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32" w:rsidRDefault="002E0132" w:rsidP="002E0132">
      <w:pPr>
        <w:ind w:left="1260"/>
        <w:jc w:val="center"/>
        <w:rPr>
          <w:b/>
          <w:u w:val="single"/>
        </w:rPr>
      </w:pPr>
    </w:p>
    <w:p w:rsidR="00A40C0D" w:rsidRDefault="00E84F7E" w:rsidP="00507D22">
      <w:pPr>
        <w:tabs>
          <w:tab w:val="left" w:pos="1560"/>
          <w:tab w:val="left" w:pos="10490"/>
        </w:tabs>
        <w:spacing w:after="0"/>
        <w:ind w:left="1548" w:right="1020" w:hanging="1548"/>
        <w:jc w:val="both"/>
        <w:rPr>
          <w:b/>
        </w:rPr>
      </w:pPr>
      <w:r>
        <w:rPr>
          <w:b/>
          <w:noProof/>
        </w:rPr>
        <w:drawing>
          <wp:anchor distT="0" distB="0" distL="114300" distR="114300" simplePos="0" relativeHeight="251658240" behindDoc="0" locked="0" layoutInCell="1" allowOverlap="1">
            <wp:simplePos x="0" y="0"/>
            <wp:positionH relativeFrom="column">
              <wp:posOffset>329565</wp:posOffset>
            </wp:positionH>
            <wp:positionV relativeFrom="paragraph">
              <wp:posOffset>207010</wp:posOffset>
            </wp:positionV>
            <wp:extent cx="6418580" cy="8518525"/>
            <wp:effectExtent l="19050" t="0" r="1270" b="0"/>
            <wp:wrapSquare wrapText="bothSides"/>
            <wp:docPr id="1" name="Picture 1" descr="C:\Users\HP\Documents\My Scans\Approved MB M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My Scans\Approved MB Mtg.jpg"/>
                    <pic:cNvPicPr>
                      <a:picLocks noChangeAspect="1" noChangeArrowheads="1"/>
                    </pic:cNvPicPr>
                  </pic:nvPicPr>
                  <pic:blipFill>
                    <a:blip r:embed="rId7"/>
                    <a:srcRect l="3372" t="7885" b="-11"/>
                    <a:stretch>
                      <a:fillRect/>
                    </a:stretch>
                  </pic:blipFill>
                  <pic:spPr bwMode="auto">
                    <a:xfrm>
                      <a:off x="0" y="0"/>
                      <a:ext cx="6418580" cy="8518525"/>
                    </a:xfrm>
                    <a:prstGeom prst="rect">
                      <a:avLst/>
                    </a:prstGeom>
                    <a:noFill/>
                    <a:ln w="9525">
                      <a:noFill/>
                      <a:miter lim="800000"/>
                      <a:headEnd/>
                      <a:tailEnd/>
                    </a:ln>
                  </pic:spPr>
                </pic:pic>
              </a:graphicData>
            </a:graphic>
          </wp:anchor>
        </w:drawing>
      </w:r>
    </w:p>
    <w:p w:rsidR="00A40C0D" w:rsidRDefault="00A40C0D" w:rsidP="00507D22">
      <w:pPr>
        <w:tabs>
          <w:tab w:val="left" w:pos="1560"/>
          <w:tab w:val="left" w:pos="10490"/>
        </w:tabs>
        <w:spacing w:after="0"/>
        <w:ind w:left="1548" w:right="1020" w:hanging="1548"/>
        <w:jc w:val="both"/>
        <w:rPr>
          <w:b/>
        </w:rPr>
      </w:pPr>
    </w:p>
    <w:p w:rsidR="002E0132" w:rsidRPr="001D673C" w:rsidRDefault="002E0132" w:rsidP="00507D22">
      <w:pPr>
        <w:tabs>
          <w:tab w:val="left" w:pos="1560"/>
          <w:tab w:val="left" w:pos="10490"/>
        </w:tabs>
        <w:spacing w:after="0"/>
        <w:ind w:left="1548" w:right="1020" w:hanging="1548"/>
        <w:jc w:val="both"/>
        <w:rPr>
          <w:rFonts w:cstheme="minorHAnsi"/>
          <w:b/>
        </w:rPr>
      </w:pPr>
      <w:r w:rsidRPr="001D673C">
        <w:rPr>
          <w:b/>
        </w:rPr>
        <w:t xml:space="preserve"> </w:t>
      </w:r>
      <w:r w:rsidRPr="001D673C">
        <w:rPr>
          <w:rFonts w:cstheme="minorHAnsi"/>
          <w:b/>
        </w:rPr>
        <w:t>Proceedings of the</w:t>
      </w:r>
      <w:r w:rsidR="00507D22" w:rsidRPr="001D673C">
        <w:rPr>
          <w:rFonts w:cstheme="minorHAnsi"/>
          <w:b/>
        </w:rPr>
        <w:t xml:space="preserve"> </w:t>
      </w:r>
      <w:r w:rsidRPr="001D673C">
        <w:rPr>
          <w:rFonts w:cstheme="minorHAnsi"/>
          <w:b/>
        </w:rPr>
        <w:t xml:space="preserve">Meeting of the Managing Body of State Red Cross Branch and its allied bodies held </w:t>
      </w:r>
    </w:p>
    <w:p w:rsidR="002E0132" w:rsidRPr="001D673C" w:rsidRDefault="002E0132" w:rsidP="00507D22">
      <w:pPr>
        <w:tabs>
          <w:tab w:val="left" w:pos="1560"/>
          <w:tab w:val="left" w:pos="10490"/>
        </w:tabs>
        <w:spacing w:after="0"/>
        <w:ind w:right="1020"/>
        <w:jc w:val="both"/>
        <w:rPr>
          <w:rFonts w:cstheme="minorHAnsi"/>
          <w:b/>
        </w:rPr>
      </w:pPr>
      <w:r w:rsidRPr="001D673C">
        <w:rPr>
          <w:rFonts w:cstheme="minorHAnsi"/>
          <w:b/>
        </w:rPr>
        <w:t>under the Presidentship of His Excellency ,Sh.</w:t>
      </w:r>
      <w:r w:rsidR="00866E1E">
        <w:rPr>
          <w:rFonts w:cstheme="minorHAnsi"/>
          <w:b/>
        </w:rPr>
        <w:t xml:space="preserve"> </w:t>
      </w:r>
      <w:r w:rsidRPr="001D673C">
        <w:rPr>
          <w:rFonts w:cstheme="minorHAnsi"/>
          <w:b/>
        </w:rPr>
        <w:t>Shivraj V. Patil,</w:t>
      </w:r>
      <w:r w:rsidR="00B53760">
        <w:rPr>
          <w:rFonts w:cstheme="minorHAnsi"/>
          <w:b/>
        </w:rPr>
        <w:t xml:space="preserve"> </w:t>
      </w:r>
      <w:r w:rsidRPr="001D673C">
        <w:rPr>
          <w:rFonts w:cstheme="minorHAnsi"/>
          <w:b/>
        </w:rPr>
        <w:t xml:space="preserve">Governor of Punjab and President </w:t>
      </w:r>
      <w:r w:rsidR="00B53760">
        <w:rPr>
          <w:rFonts w:cstheme="minorHAnsi"/>
          <w:b/>
        </w:rPr>
        <w:t xml:space="preserve">of </w:t>
      </w:r>
      <w:r w:rsidRPr="001D673C">
        <w:rPr>
          <w:rFonts w:cstheme="minorHAnsi"/>
          <w:b/>
        </w:rPr>
        <w:t>I.R.C.S,</w:t>
      </w:r>
      <w:r w:rsidR="00866E1E">
        <w:rPr>
          <w:rFonts w:cstheme="minorHAnsi"/>
          <w:b/>
        </w:rPr>
        <w:t xml:space="preserve"> </w:t>
      </w:r>
      <w:r w:rsidRPr="001D673C">
        <w:rPr>
          <w:rFonts w:cstheme="minorHAnsi"/>
          <w:b/>
        </w:rPr>
        <w:t>Punjab State Branch,</w:t>
      </w:r>
      <w:r w:rsidR="00507D22" w:rsidRPr="001D673C">
        <w:rPr>
          <w:rFonts w:cstheme="minorHAnsi"/>
          <w:b/>
        </w:rPr>
        <w:t xml:space="preserve"> </w:t>
      </w:r>
      <w:r w:rsidRPr="001D673C">
        <w:rPr>
          <w:rFonts w:cstheme="minorHAnsi"/>
          <w:b/>
        </w:rPr>
        <w:t>held on Thursday ,</w:t>
      </w:r>
      <w:r w:rsidR="00DF5D30">
        <w:rPr>
          <w:rFonts w:cstheme="minorHAnsi"/>
          <w:b/>
        </w:rPr>
        <w:t xml:space="preserve"> </w:t>
      </w:r>
      <w:r w:rsidRPr="001D673C">
        <w:rPr>
          <w:rFonts w:cstheme="minorHAnsi"/>
          <w:b/>
        </w:rPr>
        <w:t>the 11</w:t>
      </w:r>
      <w:r w:rsidRPr="001D673C">
        <w:rPr>
          <w:rFonts w:cstheme="minorHAnsi"/>
          <w:b/>
          <w:vertAlign w:val="superscript"/>
        </w:rPr>
        <w:t>th</w:t>
      </w:r>
      <w:r w:rsidRPr="001D673C">
        <w:rPr>
          <w:rFonts w:cstheme="minorHAnsi"/>
          <w:b/>
        </w:rPr>
        <w:t>,April,</w:t>
      </w:r>
      <w:r w:rsidR="00DF5D30">
        <w:rPr>
          <w:rFonts w:cstheme="minorHAnsi"/>
          <w:b/>
        </w:rPr>
        <w:t xml:space="preserve"> </w:t>
      </w:r>
      <w:r w:rsidRPr="001D673C">
        <w:rPr>
          <w:rFonts w:cstheme="minorHAnsi"/>
          <w:b/>
        </w:rPr>
        <w:t>2013 at 12:30P.M. at Punjab Raj Bhawan,</w:t>
      </w:r>
      <w:r w:rsidR="001D673C">
        <w:rPr>
          <w:rFonts w:cstheme="minorHAnsi"/>
          <w:b/>
        </w:rPr>
        <w:t xml:space="preserve"> </w:t>
      </w:r>
      <w:r w:rsidRPr="001D673C">
        <w:rPr>
          <w:rFonts w:cstheme="minorHAnsi"/>
          <w:b/>
        </w:rPr>
        <w:t>Chandigarh.</w:t>
      </w:r>
    </w:p>
    <w:p w:rsidR="002E0132" w:rsidRPr="00A26583" w:rsidRDefault="002E0132" w:rsidP="002E0132">
      <w:pPr>
        <w:tabs>
          <w:tab w:val="left" w:pos="1560"/>
          <w:tab w:val="left" w:pos="10490"/>
        </w:tabs>
        <w:spacing w:after="0"/>
        <w:ind w:left="3685" w:hanging="2268"/>
        <w:jc w:val="center"/>
        <w:rPr>
          <w:rStyle w:val="Emphasis"/>
          <w:rFonts w:cstheme="minorHAnsi"/>
          <w:i w:val="0"/>
          <w:iCs w:val="0"/>
        </w:rPr>
      </w:pPr>
    </w:p>
    <w:p w:rsidR="002E0132" w:rsidRPr="00507D22" w:rsidRDefault="002E0132" w:rsidP="00507D22">
      <w:pPr>
        <w:pStyle w:val="Heading1"/>
        <w:rPr>
          <w:rStyle w:val="Emphasis"/>
          <w:rFonts w:asciiTheme="minorHAnsi" w:hAnsiTheme="minorHAnsi" w:cstheme="minorHAnsi"/>
          <w:i w:val="0"/>
        </w:rPr>
      </w:pPr>
      <w:r w:rsidRPr="00507D22">
        <w:rPr>
          <w:rStyle w:val="Emphasis"/>
          <w:rFonts w:asciiTheme="minorHAnsi" w:hAnsiTheme="minorHAnsi" w:cstheme="minorHAnsi"/>
          <w:i w:val="0"/>
        </w:rPr>
        <w:t>The following were present :-</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1. </w:t>
      </w:r>
      <w:r w:rsidR="000D068A">
        <w:rPr>
          <w:rStyle w:val="Emphasis"/>
          <w:rFonts w:cstheme="minorHAnsi"/>
          <w:i w:val="0"/>
        </w:rPr>
        <w:tab/>
      </w:r>
      <w:r w:rsidRPr="00507D22">
        <w:rPr>
          <w:rStyle w:val="Emphasis"/>
          <w:rFonts w:asciiTheme="minorHAnsi" w:hAnsiTheme="minorHAnsi" w:cstheme="minorHAnsi"/>
          <w:i w:val="0"/>
        </w:rPr>
        <w:t>Sh. Madan Mohan Mittal, Hon’ble Health Minister, Punjab, Chandigarh.</w:t>
      </w:r>
    </w:p>
    <w:p w:rsidR="002E0132" w:rsidRPr="00A26583" w:rsidRDefault="002E0132" w:rsidP="004B2108">
      <w:pPr>
        <w:pStyle w:val="NoSpacing"/>
        <w:rPr>
          <w:rStyle w:val="Emphasis"/>
          <w:rFonts w:asciiTheme="minorHAnsi" w:hAnsiTheme="minorHAnsi" w:cstheme="minorHAnsi"/>
        </w:rPr>
      </w:pPr>
      <w:r w:rsidRPr="00507D22">
        <w:rPr>
          <w:rStyle w:val="Emphasis"/>
          <w:rFonts w:asciiTheme="minorHAnsi" w:hAnsiTheme="minorHAnsi" w:cstheme="minorHAnsi"/>
          <w:i w:val="0"/>
        </w:rPr>
        <w:t xml:space="preserve">2. </w:t>
      </w:r>
      <w:r w:rsidR="000D068A">
        <w:rPr>
          <w:rStyle w:val="Emphasis"/>
          <w:rFonts w:cstheme="minorHAnsi"/>
          <w:i w:val="0"/>
        </w:rPr>
        <w:tab/>
      </w:r>
      <w:r w:rsidRPr="00507D22">
        <w:rPr>
          <w:rStyle w:val="Emphasis"/>
          <w:rFonts w:asciiTheme="minorHAnsi" w:hAnsiTheme="minorHAnsi" w:cstheme="minorHAnsi"/>
          <w:i w:val="0"/>
        </w:rPr>
        <w:t>Sh. Parminder Singh Dhindsa, Hon’ble Finance Minister</w:t>
      </w:r>
      <w:r w:rsidRPr="00A26583">
        <w:rPr>
          <w:rStyle w:val="Emphasis"/>
          <w:rFonts w:asciiTheme="minorHAnsi" w:hAnsiTheme="minorHAnsi" w:cstheme="minorHAnsi"/>
        </w:rPr>
        <w:t>, Punjab, Chandigarh..</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 </w:t>
      </w:r>
      <w:r w:rsidR="000D068A">
        <w:rPr>
          <w:rStyle w:val="Emphasis"/>
          <w:rFonts w:cstheme="minorHAnsi"/>
          <w:i w:val="0"/>
        </w:rPr>
        <w:tab/>
      </w:r>
      <w:r w:rsidRPr="00507D22">
        <w:rPr>
          <w:rStyle w:val="Emphasis"/>
          <w:rFonts w:asciiTheme="minorHAnsi" w:hAnsiTheme="minorHAnsi" w:cstheme="minorHAnsi"/>
          <w:i w:val="0"/>
        </w:rPr>
        <w:t>.Chief Secretary to Govt.</w:t>
      </w:r>
      <w:r w:rsidR="00DF5D30">
        <w:rPr>
          <w:rStyle w:val="Emphasis"/>
          <w:rFonts w:asciiTheme="minorHAnsi" w:hAnsiTheme="minorHAnsi" w:cstheme="minorHAnsi"/>
          <w:i w:val="0"/>
        </w:rPr>
        <w:t xml:space="preserve"> </w:t>
      </w:r>
      <w:r w:rsidRPr="00507D22">
        <w:rPr>
          <w:rStyle w:val="Emphasis"/>
          <w:rFonts w:asciiTheme="minorHAnsi" w:hAnsiTheme="minorHAnsi" w:cstheme="minorHAnsi"/>
          <w:i w:val="0"/>
        </w:rPr>
        <w:t>Punjab.</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4 </w:t>
      </w:r>
      <w:r w:rsidR="000D068A">
        <w:rPr>
          <w:rStyle w:val="Emphasis"/>
          <w:rFonts w:cstheme="minorHAnsi"/>
          <w:i w:val="0"/>
        </w:rPr>
        <w:tab/>
      </w:r>
      <w:r w:rsidRPr="00507D22">
        <w:rPr>
          <w:rStyle w:val="Emphasis"/>
          <w:rFonts w:asciiTheme="minorHAnsi" w:hAnsiTheme="minorHAnsi" w:cstheme="minorHAnsi"/>
          <w:i w:val="0"/>
        </w:rPr>
        <w:t>.Principal Secretary to Governor, Punjab, Chandigarh.</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5.</w:t>
      </w:r>
      <w:r w:rsidR="000D068A">
        <w:rPr>
          <w:rStyle w:val="Emphasis"/>
          <w:rFonts w:cstheme="minorHAnsi"/>
          <w:i w:val="0"/>
        </w:rPr>
        <w:tab/>
      </w:r>
      <w:r w:rsidRPr="00507D22">
        <w:rPr>
          <w:rStyle w:val="Emphasis"/>
          <w:rFonts w:asciiTheme="minorHAnsi" w:hAnsiTheme="minorHAnsi" w:cstheme="minorHAnsi"/>
          <w:i w:val="0"/>
        </w:rPr>
        <w:t>Shri Rajan Kashyap, IAS ( Retd.), # 131 Sector-10-A, Chandigarh.</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6 .</w:t>
      </w:r>
      <w:r w:rsidR="000D068A">
        <w:rPr>
          <w:rStyle w:val="Emphasis"/>
          <w:rFonts w:cstheme="minorHAnsi"/>
          <w:i w:val="0"/>
        </w:rPr>
        <w:tab/>
      </w:r>
      <w:r w:rsidRPr="00507D22">
        <w:rPr>
          <w:rStyle w:val="Emphasis"/>
          <w:rFonts w:asciiTheme="minorHAnsi" w:hAnsiTheme="minorHAnsi" w:cstheme="minorHAnsi"/>
          <w:i w:val="0"/>
        </w:rPr>
        <w:t>Sh.Ramesh Inder singh,I.A.S (Retd.) State Chief Information Commissioner,Punjab,Chandigarh.</w:t>
      </w:r>
    </w:p>
    <w:p w:rsidR="002E0132" w:rsidRPr="00507D22" w:rsidRDefault="002E0132" w:rsidP="004B2108">
      <w:pPr>
        <w:pStyle w:val="NoSpacing"/>
        <w:ind w:left="720" w:hanging="720"/>
        <w:rPr>
          <w:rStyle w:val="Emphasis"/>
          <w:rFonts w:asciiTheme="minorHAnsi" w:hAnsiTheme="minorHAnsi" w:cstheme="minorHAnsi"/>
          <w:i w:val="0"/>
        </w:rPr>
      </w:pPr>
      <w:r w:rsidRPr="00507D22">
        <w:rPr>
          <w:rStyle w:val="Emphasis"/>
          <w:rFonts w:asciiTheme="minorHAnsi" w:hAnsiTheme="minorHAnsi" w:cstheme="minorHAnsi"/>
          <w:i w:val="0"/>
        </w:rPr>
        <w:t xml:space="preserve">7 </w:t>
      </w:r>
      <w:r w:rsidR="000D068A">
        <w:rPr>
          <w:rStyle w:val="Emphasis"/>
          <w:rFonts w:cstheme="minorHAnsi"/>
          <w:i w:val="0"/>
        </w:rPr>
        <w:t>.`</w:t>
      </w:r>
      <w:r w:rsidR="000D068A">
        <w:rPr>
          <w:rStyle w:val="Emphasis"/>
          <w:rFonts w:cstheme="minorHAnsi"/>
          <w:i w:val="0"/>
        </w:rPr>
        <w:tab/>
      </w:r>
      <w:r w:rsidRPr="00507D22">
        <w:rPr>
          <w:rStyle w:val="Emphasis"/>
          <w:rFonts w:asciiTheme="minorHAnsi" w:hAnsiTheme="minorHAnsi" w:cstheme="minorHAnsi"/>
          <w:i w:val="0"/>
        </w:rPr>
        <w:t>Sh. Ashol Nayyer, Director Health Services, Punjab and Vice-Chairman, Punjab State Red Cross Branch, Chandigarh.</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8.</w:t>
      </w:r>
      <w:r w:rsidR="000D068A">
        <w:rPr>
          <w:rStyle w:val="Emphasis"/>
          <w:rFonts w:cstheme="minorHAnsi"/>
          <w:i w:val="0"/>
        </w:rPr>
        <w:tab/>
      </w:r>
      <w:r w:rsidRPr="00507D22">
        <w:rPr>
          <w:rStyle w:val="Emphasis"/>
          <w:rFonts w:asciiTheme="minorHAnsi" w:hAnsiTheme="minorHAnsi" w:cstheme="minorHAnsi"/>
          <w:i w:val="0"/>
        </w:rPr>
        <w:t>Sh.Ajit Singh Pannu,I.A.S., Commisssiner,  Patiala Division.</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9.</w:t>
      </w:r>
      <w:r w:rsidR="000D068A">
        <w:rPr>
          <w:rStyle w:val="Emphasis"/>
          <w:rFonts w:cstheme="minorHAnsi"/>
          <w:i w:val="0"/>
        </w:rPr>
        <w:tab/>
      </w:r>
      <w:r w:rsidRPr="00507D22">
        <w:rPr>
          <w:rStyle w:val="Emphasis"/>
          <w:rFonts w:asciiTheme="minorHAnsi" w:hAnsiTheme="minorHAnsi" w:cstheme="minorHAnsi"/>
          <w:i w:val="0"/>
        </w:rPr>
        <w:t>Sh. Pradeep Sabharwal  P.C..S. Additional , Deputy Commissioner, Amritsar..</w:t>
      </w:r>
    </w:p>
    <w:p w:rsidR="002E0132" w:rsidRPr="00507D22" w:rsidRDefault="000D068A" w:rsidP="004B2108">
      <w:pPr>
        <w:pStyle w:val="NoSpacing"/>
        <w:rPr>
          <w:rStyle w:val="Emphasis"/>
          <w:rFonts w:asciiTheme="minorHAnsi" w:hAnsiTheme="minorHAnsi" w:cstheme="minorHAnsi"/>
          <w:i w:val="0"/>
        </w:rPr>
      </w:pPr>
      <w:r>
        <w:rPr>
          <w:rStyle w:val="Emphasis"/>
          <w:rFonts w:cstheme="minorHAnsi"/>
          <w:i w:val="0"/>
        </w:rPr>
        <w:t>10 .</w:t>
      </w:r>
      <w:r>
        <w:rPr>
          <w:rStyle w:val="Emphasis"/>
          <w:rFonts w:cstheme="minorHAnsi"/>
          <w:i w:val="0"/>
        </w:rPr>
        <w:tab/>
      </w:r>
      <w:r w:rsidR="002E0132" w:rsidRPr="00507D22">
        <w:rPr>
          <w:rStyle w:val="Emphasis"/>
          <w:rFonts w:asciiTheme="minorHAnsi" w:hAnsiTheme="minorHAnsi" w:cstheme="minorHAnsi"/>
          <w:i w:val="0"/>
        </w:rPr>
        <w:t>Sh.  Nayan Assistant Comissioner Kapurthala..</w:t>
      </w:r>
    </w:p>
    <w:p w:rsidR="002E0132" w:rsidRPr="00507D22" w:rsidRDefault="000D068A" w:rsidP="004B2108">
      <w:pPr>
        <w:pStyle w:val="NoSpacing"/>
        <w:rPr>
          <w:rStyle w:val="Emphasis"/>
          <w:rFonts w:asciiTheme="minorHAnsi" w:hAnsiTheme="minorHAnsi" w:cstheme="minorHAnsi"/>
          <w:i w:val="0"/>
        </w:rPr>
      </w:pPr>
      <w:r>
        <w:rPr>
          <w:rStyle w:val="Emphasis"/>
          <w:rFonts w:cstheme="minorHAnsi"/>
          <w:i w:val="0"/>
        </w:rPr>
        <w:t>11.</w:t>
      </w:r>
      <w:r>
        <w:rPr>
          <w:rStyle w:val="Emphasis"/>
          <w:rFonts w:cstheme="minorHAnsi"/>
          <w:i w:val="0"/>
        </w:rPr>
        <w:tab/>
      </w:r>
      <w:r w:rsidR="002E0132" w:rsidRPr="00507D22">
        <w:rPr>
          <w:rStyle w:val="Emphasis"/>
          <w:rFonts w:asciiTheme="minorHAnsi" w:hAnsiTheme="minorHAnsi" w:cstheme="minorHAnsi"/>
          <w:i w:val="0"/>
        </w:rPr>
        <w:t>.Sh. Ravi Bhagat, IAS., Deputy Commissioner, Faridkot.</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12 .</w:t>
      </w:r>
      <w:r w:rsidR="000D068A">
        <w:rPr>
          <w:rStyle w:val="Emphasis"/>
          <w:rFonts w:cstheme="minorHAnsi"/>
          <w:i w:val="0"/>
        </w:rPr>
        <w:tab/>
      </w:r>
      <w:r w:rsidRPr="00507D22">
        <w:rPr>
          <w:rStyle w:val="Emphasis"/>
          <w:rFonts w:asciiTheme="minorHAnsi" w:hAnsiTheme="minorHAnsi" w:cstheme="minorHAnsi"/>
          <w:i w:val="0"/>
        </w:rPr>
        <w:t>Sh.   Harjit Singh Sandhu,P.C.S, Deputy Commissioner, Bathinda.</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13</w:t>
      </w:r>
      <w:r w:rsidR="000D068A">
        <w:rPr>
          <w:rStyle w:val="Emphasis"/>
          <w:rFonts w:cstheme="minorHAnsi"/>
          <w:i w:val="0"/>
        </w:rPr>
        <w:t>.</w:t>
      </w:r>
      <w:r w:rsidRPr="00507D22">
        <w:rPr>
          <w:rStyle w:val="Emphasis"/>
          <w:rFonts w:asciiTheme="minorHAnsi" w:hAnsiTheme="minorHAnsi" w:cstheme="minorHAnsi"/>
          <w:i w:val="0"/>
        </w:rPr>
        <w:t xml:space="preserve"> </w:t>
      </w:r>
      <w:r w:rsidR="000D068A">
        <w:rPr>
          <w:rStyle w:val="Emphasis"/>
          <w:rFonts w:cstheme="minorHAnsi"/>
          <w:i w:val="0"/>
        </w:rPr>
        <w:tab/>
      </w:r>
      <w:r w:rsidRPr="00507D22">
        <w:rPr>
          <w:rStyle w:val="Emphasis"/>
          <w:rFonts w:asciiTheme="minorHAnsi" w:hAnsiTheme="minorHAnsi" w:cstheme="minorHAnsi"/>
          <w:i w:val="0"/>
        </w:rPr>
        <w:t>.Sh. Pardeep Aggarwal, IAS, Deputy Commissioner,  Ropar.</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14</w:t>
      </w:r>
      <w:r w:rsidR="000D068A">
        <w:rPr>
          <w:rStyle w:val="Emphasis"/>
          <w:rFonts w:cstheme="minorHAnsi"/>
          <w:i w:val="0"/>
        </w:rPr>
        <w:t>.</w:t>
      </w:r>
      <w:r w:rsidRPr="00507D22">
        <w:rPr>
          <w:rStyle w:val="Emphasis"/>
          <w:rFonts w:asciiTheme="minorHAnsi" w:hAnsiTheme="minorHAnsi" w:cstheme="minorHAnsi"/>
          <w:i w:val="0"/>
        </w:rPr>
        <w:t xml:space="preserve"> </w:t>
      </w:r>
      <w:r w:rsidR="000D068A">
        <w:rPr>
          <w:rStyle w:val="Emphasis"/>
          <w:rFonts w:cstheme="minorHAnsi"/>
          <w:i w:val="0"/>
        </w:rPr>
        <w:tab/>
      </w:r>
      <w:r w:rsidRPr="00507D22">
        <w:rPr>
          <w:rStyle w:val="Emphasis"/>
          <w:rFonts w:asciiTheme="minorHAnsi" w:hAnsiTheme="minorHAnsi" w:cstheme="minorHAnsi"/>
          <w:i w:val="0"/>
        </w:rPr>
        <w:t>Dr.Indu Malhotra P.C.S, Deputy Commissioner, Barnala.</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15.</w:t>
      </w:r>
      <w:r w:rsidR="000D068A">
        <w:rPr>
          <w:rStyle w:val="Emphasis"/>
          <w:rFonts w:cstheme="minorHAnsi"/>
          <w:i w:val="0"/>
        </w:rPr>
        <w:tab/>
      </w:r>
      <w:r w:rsidRPr="00507D22">
        <w:rPr>
          <w:rStyle w:val="Emphasis"/>
          <w:rFonts w:asciiTheme="minorHAnsi" w:hAnsiTheme="minorHAnsi" w:cstheme="minorHAnsi"/>
          <w:i w:val="0"/>
        </w:rPr>
        <w:t>Sh. Amit Dhaka, I.A.S. Deputy Commissioner, Mansa.</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 16</w:t>
      </w:r>
      <w:r w:rsidR="000D068A">
        <w:rPr>
          <w:rStyle w:val="Emphasis"/>
          <w:rFonts w:cstheme="minorHAnsi"/>
          <w:i w:val="0"/>
        </w:rPr>
        <w:t>.</w:t>
      </w:r>
      <w:r w:rsidR="000D068A">
        <w:rPr>
          <w:rStyle w:val="Emphasis"/>
          <w:rFonts w:cstheme="minorHAnsi"/>
          <w:i w:val="0"/>
        </w:rPr>
        <w:tab/>
      </w:r>
      <w:r w:rsidRPr="00507D22">
        <w:rPr>
          <w:rStyle w:val="Emphasis"/>
          <w:rFonts w:asciiTheme="minorHAnsi" w:hAnsiTheme="minorHAnsi" w:cstheme="minorHAnsi"/>
          <w:i w:val="0"/>
        </w:rPr>
        <w:t>Dr. Abhinave Trikha, IAS, Deputy Commissioner, Gurdaspur</w:t>
      </w:r>
    </w:p>
    <w:p w:rsidR="002E0132" w:rsidRPr="00507D22" w:rsidRDefault="002E0132" w:rsidP="004B2108">
      <w:pPr>
        <w:pStyle w:val="NoSpacing"/>
        <w:rPr>
          <w:rStyle w:val="Emphasis"/>
          <w:rFonts w:asciiTheme="minorHAnsi" w:hAnsiTheme="minorHAnsi" w:cstheme="minorHAnsi"/>
          <w:i w:val="0"/>
        </w:rPr>
      </w:pPr>
      <w:r w:rsidRPr="00507D22">
        <w:rPr>
          <w:rStyle w:val="Emphasis"/>
          <w:rFonts w:asciiTheme="minorHAnsi" w:hAnsiTheme="minorHAnsi" w:cstheme="minorHAnsi"/>
          <w:i w:val="0"/>
        </w:rPr>
        <w:t>17</w:t>
      </w:r>
      <w:r w:rsidR="000D068A">
        <w:rPr>
          <w:rStyle w:val="Emphasis"/>
          <w:rFonts w:cstheme="minorHAnsi"/>
          <w:i w:val="0"/>
        </w:rPr>
        <w:t>.</w:t>
      </w:r>
      <w:r w:rsidR="000D068A">
        <w:rPr>
          <w:rStyle w:val="Emphasis"/>
          <w:rFonts w:cstheme="minorHAnsi"/>
          <w:i w:val="0"/>
        </w:rPr>
        <w:tab/>
      </w:r>
      <w:r w:rsidRPr="00507D22">
        <w:rPr>
          <w:rStyle w:val="Emphasis"/>
          <w:rFonts w:asciiTheme="minorHAnsi" w:hAnsiTheme="minorHAnsi" w:cstheme="minorHAnsi"/>
          <w:i w:val="0"/>
        </w:rPr>
        <w:t xml:space="preserve"> Sh. Kumar Rahul, IAS, Deputy Commissioner, Sangrur.</w:t>
      </w:r>
    </w:p>
    <w:p w:rsidR="002E0132" w:rsidRPr="00507D22" w:rsidRDefault="002E0132" w:rsidP="00507D22">
      <w:pPr>
        <w:spacing w:after="0"/>
        <w:rPr>
          <w:rStyle w:val="Emphasis"/>
          <w:rFonts w:cstheme="minorHAnsi"/>
          <w:i w:val="0"/>
        </w:rPr>
      </w:pPr>
      <w:r w:rsidRPr="00507D22">
        <w:rPr>
          <w:rStyle w:val="Emphasis"/>
          <w:rFonts w:cstheme="minorHAnsi"/>
          <w:i w:val="0"/>
        </w:rPr>
        <w:t>18.</w:t>
      </w:r>
      <w:r w:rsidR="000D068A">
        <w:rPr>
          <w:rStyle w:val="Emphasis"/>
          <w:rFonts w:cstheme="minorHAnsi"/>
          <w:i w:val="0"/>
        </w:rPr>
        <w:tab/>
      </w:r>
      <w:r w:rsidRPr="00507D22">
        <w:rPr>
          <w:rStyle w:val="Emphasis"/>
          <w:rFonts w:cstheme="minorHAnsi"/>
          <w:i w:val="0"/>
        </w:rPr>
        <w:t xml:space="preserve"> Ms.Shruti Singh,I.A.S. Deputy Commissioner,Jalandhar.</w:t>
      </w:r>
    </w:p>
    <w:p w:rsidR="002E0132" w:rsidRPr="00507D22" w:rsidRDefault="002E0132" w:rsidP="00507D22">
      <w:pPr>
        <w:spacing w:after="0"/>
        <w:rPr>
          <w:rStyle w:val="Emphasis"/>
          <w:rFonts w:cstheme="minorHAnsi"/>
          <w:i w:val="0"/>
        </w:rPr>
      </w:pPr>
      <w:r w:rsidRPr="00507D22">
        <w:rPr>
          <w:rStyle w:val="Emphasis"/>
          <w:rFonts w:cstheme="minorHAnsi"/>
          <w:i w:val="0"/>
        </w:rPr>
        <w:t>19 .</w:t>
      </w:r>
      <w:r w:rsidR="000D068A">
        <w:rPr>
          <w:rStyle w:val="Emphasis"/>
          <w:rFonts w:cstheme="minorHAnsi"/>
          <w:i w:val="0"/>
        </w:rPr>
        <w:tab/>
      </w:r>
      <w:r w:rsidRPr="00507D22">
        <w:rPr>
          <w:rStyle w:val="Emphasis"/>
          <w:rFonts w:cstheme="minorHAnsi"/>
          <w:i w:val="0"/>
        </w:rPr>
        <w:t>Ms.Tanu Kashyap,I.A.S.,Deputy Commissioner,S.B.S.Nagar.</w:t>
      </w:r>
    </w:p>
    <w:p w:rsidR="002E0132" w:rsidRPr="00507D22" w:rsidRDefault="002E0132" w:rsidP="00507D22">
      <w:pPr>
        <w:spacing w:after="0"/>
        <w:rPr>
          <w:rStyle w:val="Emphasis"/>
          <w:rFonts w:cstheme="minorHAnsi"/>
          <w:i w:val="0"/>
        </w:rPr>
      </w:pPr>
      <w:r w:rsidRPr="00507D22">
        <w:rPr>
          <w:rStyle w:val="Emphasis"/>
          <w:rFonts w:cstheme="minorHAnsi"/>
          <w:i w:val="0"/>
        </w:rPr>
        <w:t>20 .</w:t>
      </w:r>
      <w:r w:rsidR="000D068A">
        <w:rPr>
          <w:rStyle w:val="Emphasis"/>
          <w:rFonts w:cstheme="minorHAnsi"/>
          <w:i w:val="0"/>
        </w:rPr>
        <w:tab/>
      </w:r>
      <w:r w:rsidRPr="00507D22">
        <w:rPr>
          <w:rStyle w:val="Emphasis"/>
          <w:rFonts w:cstheme="minorHAnsi"/>
          <w:i w:val="0"/>
        </w:rPr>
        <w:t>Sh.M.S.Narang,I.A.S. deouty Commissoner,Ferozepur.</w:t>
      </w:r>
    </w:p>
    <w:p w:rsidR="002E0132" w:rsidRPr="00507D22" w:rsidRDefault="002E0132" w:rsidP="00507D22">
      <w:pPr>
        <w:spacing w:after="0"/>
        <w:rPr>
          <w:rStyle w:val="Emphasis"/>
          <w:rFonts w:cstheme="minorHAnsi"/>
          <w:i w:val="0"/>
        </w:rPr>
      </w:pPr>
      <w:r w:rsidRPr="00507D22">
        <w:rPr>
          <w:rStyle w:val="Emphasis"/>
          <w:rFonts w:cstheme="minorHAnsi"/>
          <w:i w:val="0"/>
        </w:rPr>
        <w:t>21 .</w:t>
      </w:r>
      <w:r w:rsidR="000D068A">
        <w:rPr>
          <w:rStyle w:val="Emphasis"/>
          <w:rFonts w:cstheme="minorHAnsi"/>
          <w:i w:val="0"/>
        </w:rPr>
        <w:tab/>
      </w:r>
      <w:r w:rsidRPr="00507D22">
        <w:rPr>
          <w:rStyle w:val="Emphasis"/>
          <w:rFonts w:cstheme="minorHAnsi"/>
          <w:i w:val="0"/>
        </w:rPr>
        <w:t>Ms.Amrit KAUR Gill,P.C.S. A.D.C. Patiala.</w:t>
      </w:r>
    </w:p>
    <w:p w:rsidR="002E0132" w:rsidRPr="00507D22" w:rsidRDefault="002E0132" w:rsidP="00507D22">
      <w:pPr>
        <w:spacing w:after="0"/>
        <w:rPr>
          <w:rStyle w:val="Emphasis"/>
          <w:rFonts w:cstheme="minorHAnsi"/>
          <w:i w:val="0"/>
        </w:rPr>
      </w:pPr>
      <w:r w:rsidRPr="00507D22">
        <w:rPr>
          <w:rStyle w:val="Emphasis"/>
          <w:rFonts w:cstheme="minorHAnsi"/>
          <w:i w:val="0"/>
        </w:rPr>
        <w:t>22 .</w:t>
      </w:r>
      <w:r w:rsidR="000D068A">
        <w:rPr>
          <w:rStyle w:val="Emphasis"/>
          <w:rFonts w:cstheme="minorHAnsi"/>
          <w:i w:val="0"/>
        </w:rPr>
        <w:tab/>
      </w:r>
      <w:r w:rsidRPr="00507D22">
        <w:rPr>
          <w:rStyle w:val="Emphasis"/>
          <w:rFonts w:cstheme="minorHAnsi"/>
          <w:i w:val="0"/>
        </w:rPr>
        <w:t xml:space="preserve"> Sh.Manashvi Kumar,Deputy Kumar,I.A.S. Hoshiarpur.</w:t>
      </w:r>
    </w:p>
    <w:p w:rsidR="002E0132" w:rsidRPr="00507D22" w:rsidRDefault="002E0132" w:rsidP="00507D22">
      <w:pPr>
        <w:spacing w:after="0"/>
        <w:rPr>
          <w:rStyle w:val="Emphasis"/>
          <w:rFonts w:cstheme="minorHAnsi"/>
          <w:i w:val="0"/>
        </w:rPr>
      </w:pPr>
      <w:r w:rsidRPr="00507D22">
        <w:rPr>
          <w:rStyle w:val="Emphasis"/>
          <w:rFonts w:cstheme="minorHAnsi"/>
          <w:i w:val="0"/>
        </w:rPr>
        <w:t>23.</w:t>
      </w:r>
      <w:r w:rsidR="000D068A">
        <w:rPr>
          <w:rStyle w:val="Emphasis"/>
          <w:rFonts w:cstheme="minorHAnsi"/>
          <w:i w:val="0"/>
        </w:rPr>
        <w:tab/>
      </w:r>
      <w:r w:rsidRPr="00507D22">
        <w:rPr>
          <w:rStyle w:val="Emphasis"/>
          <w:rFonts w:cstheme="minorHAnsi"/>
          <w:i w:val="0"/>
        </w:rPr>
        <w:t>Dr.Neeru Katyal Gupta,AD.C. Ludhiana.</w:t>
      </w:r>
    </w:p>
    <w:p w:rsidR="000D068A" w:rsidRDefault="002E0132" w:rsidP="000D068A">
      <w:pPr>
        <w:pStyle w:val="NoSpacing"/>
        <w:rPr>
          <w:rStyle w:val="Emphasis"/>
          <w:rFonts w:cstheme="minorHAnsi"/>
          <w:i w:val="0"/>
        </w:rPr>
      </w:pPr>
      <w:r w:rsidRPr="00507D22">
        <w:rPr>
          <w:rStyle w:val="Emphasis"/>
          <w:rFonts w:asciiTheme="minorHAnsi" w:hAnsiTheme="minorHAnsi" w:cstheme="minorHAnsi"/>
          <w:i w:val="0"/>
        </w:rPr>
        <w:t>24 .</w:t>
      </w:r>
      <w:r w:rsidR="000D068A">
        <w:rPr>
          <w:rStyle w:val="Emphasis"/>
          <w:rFonts w:cstheme="minorHAnsi"/>
          <w:i w:val="0"/>
        </w:rPr>
        <w:tab/>
      </w:r>
      <w:r w:rsidRPr="00507D22">
        <w:rPr>
          <w:rStyle w:val="Emphasis"/>
          <w:rFonts w:asciiTheme="minorHAnsi" w:hAnsiTheme="minorHAnsi" w:cstheme="minorHAnsi"/>
          <w:i w:val="0"/>
        </w:rPr>
        <w:t xml:space="preserve"> Mr.Dharam Singh, Deputy Director, O/O. D.P.I. ( Sec.).Pb, Mohali</w:t>
      </w:r>
      <w:r w:rsidR="000D068A">
        <w:rPr>
          <w:rStyle w:val="Emphasis"/>
          <w:rFonts w:cstheme="minorHAnsi"/>
          <w:i w:val="0"/>
        </w:rPr>
        <w:t>.</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25.</w:t>
      </w:r>
      <w:r w:rsidR="000D068A">
        <w:rPr>
          <w:rStyle w:val="Emphasis"/>
          <w:rFonts w:cstheme="minorHAnsi"/>
          <w:i w:val="0"/>
        </w:rPr>
        <w:tab/>
      </w:r>
      <w:r w:rsidRPr="00507D22">
        <w:rPr>
          <w:rStyle w:val="Emphasis"/>
          <w:rFonts w:asciiTheme="minorHAnsi" w:hAnsiTheme="minorHAnsi" w:cstheme="minorHAnsi"/>
          <w:i w:val="0"/>
        </w:rPr>
        <w:t>Dr.Tarsem Dhaliwal,DPI Colleges,Chandigarh</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26..</w:t>
      </w:r>
      <w:r w:rsidR="00575539">
        <w:rPr>
          <w:rStyle w:val="Emphasis"/>
          <w:rFonts w:asciiTheme="minorHAnsi" w:hAnsiTheme="minorHAnsi" w:cstheme="minorHAnsi"/>
          <w:i w:val="0"/>
        </w:rPr>
        <w:tab/>
      </w:r>
      <w:r w:rsidRPr="00507D22">
        <w:rPr>
          <w:rStyle w:val="Emphasis"/>
          <w:rFonts w:asciiTheme="minorHAnsi" w:hAnsiTheme="minorHAnsi" w:cstheme="minorHAnsi"/>
          <w:i w:val="0"/>
        </w:rPr>
        <w:t>Dr. Prabhjit Kaur Punjab Technical University,Mohali Campus S.A.S.Nagar, Mohali.)</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27 ..</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Mrs.Gurdev Kaur Sangha, Social Worker,Jalandhar.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28.</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Mrs. Ranjana Bansal, 37 Udham Singh Nagar,Social Worker,Jalaldhar..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29.. </w:t>
      </w:r>
      <w:r w:rsidR="00575539">
        <w:rPr>
          <w:rStyle w:val="Emphasis"/>
          <w:rFonts w:asciiTheme="minorHAnsi" w:hAnsiTheme="minorHAnsi" w:cstheme="minorHAnsi"/>
          <w:i w:val="0"/>
        </w:rPr>
        <w:tab/>
      </w:r>
      <w:r w:rsidRPr="00507D22">
        <w:rPr>
          <w:rStyle w:val="Emphasis"/>
          <w:rFonts w:asciiTheme="minorHAnsi" w:hAnsiTheme="minorHAnsi" w:cstheme="minorHAnsi"/>
          <w:i w:val="0"/>
        </w:rPr>
        <w:t>Mrs.  Harbir Kaur.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30. </w:t>
      </w:r>
      <w:r w:rsidR="00575539">
        <w:rPr>
          <w:rStyle w:val="Emphasis"/>
          <w:rFonts w:asciiTheme="minorHAnsi" w:hAnsiTheme="minorHAnsi" w:cstheme="minorHAnsi"/>
          <w:i w:val="0"/>
        </w:rPr>
        <w:tab/>
      </w:r>
      <w:r w:rsidRPr="00507D22">
        <w:rPr>
          <w:rStyle w:val="Emphasis"/>
          <w:rFonts w:asciiTheme="minorHAnsi" w:hAnsiTheme="minorHAnsi" w:cstheme="minorHAnsi"/>
          <w:i w:val="0"/>
        </w:rPr>
        <w:t>Sh.Raj Mal Seretary ,Distt.Red Cross,Mohali. S.A.S.Nagar..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31. </w:t>
      </w:r>
      <w:r w:rsidR="00575539">
        <w:rPr>
          <w:rStyle w:val="Emphasis"/>
          <w:rFonts w:asciiTheme="minorHAnsi" w:hAnsiTheme="minorHAnsi" w:cstheme="minorHAnsi"/>
          <w:i w:val="0"/>
        </w:rPr>
        <w:tab/>
      </w:r>
      <w:r w:rsidRPr="00507D22">
        <w:rPr>
          <w:rStyle w:val="Emphasis"/>
          <w:rFonts w:asciiTheme="minorHAnsi" w:hAnsiTheme="minorHAnsi" w:cstheme="minorHAnsi"/>
          <w:i w:val="0"/>
        </w:rPr>
        <w:t>Sh.Harjeet Singh ,Pong Dam, Talwara...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32 .</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Sh.Krishan Taluja,176,Dashmesh Nagar,Ropar..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33.</w:t>
      </w:r>
      <w:r w:rsidR="00575539">
        <w:rPr>
          <w:rStyle w:val="Emphasis"/>
          <w:rFonts w:asciiTheme="minorHAnsi" w:hAnsiTheme="minorHAnsi" w:cstheme="minorHAnsi"/>
          <w:i w:val="0"/>
        </w:rPr>
        <w:tab/>
      </w:r>
      <w:r w:rsidRPr="00507D22">
        <w:rPr>
          <w:rStyle w:val="Emphasis"/>
          <w:rFonts w:asciiTheme="minorHAnsi" w:hAnsiTheme="minorHAnsi" w:cstheme="minorHAnsi"/>
          <w:i w:val="0"/>
        </w:rPr>
        <w:t>Sh.Rakesh Arora,D.G.M.,State Bank of Patiala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34.</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Sh.Lakhbir Singh,PAS/AC Jalandhar.. </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35. . </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Mrs. Jaswant Kaur President Baba Sheikh Farid Blood Donor Council(Regd.) Mohali..</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36.</w:t>
      </w:r>
      <w:r w:rsidR="00575539">
        <w:rPr>
          <w:rStyle w:val="Emphasis"/>
          <w:rFonts w:asciiTheme="minorHAnsi" w:hAnsiTheme="minorHAnsi" w:cstheme="minorHAnsi"/>
          <w:i w:val="0"/>
        </w:rPr>
        <w:tab/>
      </w:r>
      <w:r w:rsidRPr="00507D22">
        <w:rPr>
          <w:rStyle w:val="Emphasis"/>
          <w:rFonts w:asciiTheme="minorHAnsi" w:hAnsiTheme="minorHAnsi" w:cstheme="minorHAnsi"/>
          <w:i w:val="0"/>
        </w:rPr>
        <w:t>Sh.Gurbachan Ram,Deputy Director(Admn.) Social Security Women &amp; Child Development.,Punjab..</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37 . </w:t>
      </w:r>
      <w:r w:rsidR="00575539">
        <w:rPr>
          <w:rStyle w:val="Emphasis"/>
          <w:rFonts w:asciiTheme="minorHAnsi" w:hAnsiTheme="minorHAnsi" w:cstheme="minorHAnsi"/>
          <w:i w:val="0"/>
        </w:rPr>
        <w:tab/>
      </w:r>
      <w:r w:rsidRPr="00507D22">
        <w:rPr>
          <w:rStyle w:val="Emphasis"/>
          <w:rFonts w:asciiTheme="minorHAnsi" w:hAnsiTheme="minorHAnsi" w:cstheme="minorHAnsi"/>
          <w:i w:val="0"/>
        </w:rPr>
        <w:t>Sh Parveen</w:t>
      </w:r>
      <w:r w:rsidR="00251D36">
        <w:rPr>
          <w:rStyle w:val="Emphasis"/>
          <w:rFonts w:asciiTheme="minorHAnsi" w:hAnsiTheme="minorHAnsi" w:cstheme="minorHAnsi"/>
          <w:i w:val="0"/>
        </w:rPr>
        <w:t>,</w:t>
      </w:r>
      <w:r w:rsidRPr="00507D22">
        <w:rPr>
          <w:rStyle w:val="Emphasis"/>
          <w:rFonts w:asciiTheme="minorHAnsi" w:hAnsiTheme="minorHAnsi" w:cstheme="minorHAnsi"/>
          <w:i w:val="0"/>
        </w:rPr>
        <w:t xml:space="preserve"> I.A.S.. A.D.C., S.A.S.Nagar ( Mohali ).</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38. </w:t>
      </w:r>
      <w:r w:rsidR="00575539">
        <w:rPr>
          <w:rStyle w:val="Emphasis"/>
          <w:rFonts w:asciiTheme="minorHAnsi" w:hAnsiTheme="minorHAnsi" w:cstheme="minorHAnsi"/>
          <w:i w:val="0"/>
        </w:rPr>
        <w:tab/>
      </w:r>
      <w:r w:rsidRPr="00507D22">
        <w:rPr>
          <w:rStyle w:val="Emphasis"/>
          <w:rFonts w:asciiTheme="minorHAnsi" w:hAnsiTheme="minorHAnsi" w:cstheme="minorHAnsi"/>
          <w:i w:val="0"/>
        </w:rPr>
        <w:t>Mrs .Kamaljit Kaur,Principal ,</w:t>
      </w:r>
      <w:r w:rsidR="004B2108">
        <w:rPr>
          <w:rStyle w:val="Emphasis"/>
          <w:rFonts w:asciiTheme="minorHAnsi" w:hAnsiTheme="minorHAnsi" w:cstheme="minorHAnsi"/>
          <w:i w:val="0"/>
        </w:rPr>
        <w:t xml:space="preserve"> </w:t>
      </w:r>
      <w:r w:rsidRPr="00507D22">
        <w:rPr>
          <w:rStyle w:val="Emphasis"/>
          <w:rFonts w:asciiTheme="minorHAnsi" w:hAnsiTheme="minorHAnsi" w:cstheme="minorHAnsi"/>
          <w:i w:val="0"/>
        </w:rPr>
        <w:t xml:space="preserve">SASTG </w:t>
      </w:r>
      <w:r w:rsidR="004B2108">
        <w:rPr>
          <w:rStyle w:val="Emphasis"/>
          <w:rFonts w:asciiTheme="minorHAnsi" w:hAnsiTheme="minorHAnsi" w:cstheme="minorHAnsi"/>
          <w:i w:val="0"/>
        </w:rPr>
        <w:t>Sc</w:t>
      </w:r>
      <w:r w:rsidRPr="00507D22">
        <w:rPr>
          <w:rStyle w:val="Emphasis"/>
          <w:rFonts w:asciiTheme="minorHAnsi" w:hAnsiTheme="minorHAnsi" w:cstheme="minorHAnsi"/>
          <w:i w:val="0"/>
        </w:rPr>
        <w:t>hool Bharat Nagar,Ludhiana..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39 .</w:t>
      </w:r>
      <w:r w:rsidR="00575539">
        <w:rPr>
          <w:rStyle w:val="Emphasis"/>
          <w:rFonts w:asciiTheme="minorHAnsi" w:hAnsiTheme="minorHAnsi" w:cstheme="minorHAnsi"/>
          <w:i w:val="0"/>
        </w:rPr>
        <w:tab/>
      </w:r>
      <w:r w:rsidRPr="00507D22">
        <w:rPr>
          <w:rStyle w:val="Emphasis"/>
          <w:rFonts w:asciiTheme="minorHAnsi" w:hAnsiTheme="minorHAnsi" w:cstheme="minorHAnsi"/>
          <w:i w:val="0"/>
        </w:rPr>
        <w:t>Sh.Nachattar Singh,MD Standard Combine,Barnala.. .</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40.</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Dr.Bhavna Sobat, Chairperson,H.W.S. Gurdsaspur. .</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41 .</w:t>
      </w:r>
      <w:r w:rsidR="00575539">
        <w:rPr>
          <w:rStyle w:val="Emphasis"/>
          <w:rFonts w:asciiTheme="minorHAnsi" w:hAnsiTheme="minorHAnsi" w:cstheme="minorHAnsi"/>
          <w:i w:val="0"/>
        </w:rPr>
        <w:tab/>
      </w:r>
      <w:r w:rsidRPr="00507D22">
        <w:rPr>
          <w:rStyle w:val="Emphasis"/>
          <w:rFonts w:asciiTheme="minorHAnsi" w:hAnsiTheme="minorHAnsi" w:cstheme="minorHAnsi"/>
          <w:i w:val="0"/>
        </w:rPr>
        <w:t xml:space="preserve"> Sh. Ashok Behal, Secretary, District Red Cross Branch, Ferozepur.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42. </w:t>
      </w:r>
      <w:r w:rsidR="00575539">
        <w:rPr>
          <w:rStyle w:val="Emphasis"/>
          <w:rFonts w:asciiTheme="minorHAnsi" w:hAnsiTheme="minorHAnsi" w:cstheme="minorHAnsi"/>
          <w:i w:val="0"/>
        </w:rPr>
        <w:tab/>
      </w:r>
      <w:r w:rsidRPr="00507D22">
        <w:rPr>
          <w:rStyle w:val="Emphasis"/>
          <w:rFonts w:asciiTheme="minorHAnsi" w:hAnsiTheme="minorHAnsi" w:cstheme="minorHAnsi"/>
          <w:i w:val="0"/>
        </w:rPr>
        <w:t>Ms.Sarabjit Kaur Bath Tarn-Taran.</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lastRenderedPageBreak/>
        <w:t xml:space="preserve">43. </w:t>
      </w:r>
      <w:r w:rsidR="00291BB2">
        <w:rPr>
          <w:rStyle w:val="Emphasis"/>
          <w:rFonts w:asciiTheme="minorHAnsi" w:hAnsiTheme="minorHAnsi" w:cstheme="minorHAnsi"/>
          <w:i w:val="0"/>
        </w:rPr>
        <w:tab/>
      </w:r>
      <w:r w:rsidRPr="00507D22">
        <w:rPr>
          <w:rStyle w:val="Emphasis"/>
          <w:rFonts w:asciiTheme="minorHAnsi" w:hAnsiTheme="minorHAnsi" w:cstheme="minorHAnsi"/>
          <w:i w:val="0"/>
        </w:rPr>
        <w:t>Sh. Rajeev Bajaj, Executive Member, District Red Cross Branch, Hoshiarpur.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44.</w:t>
      </w:r>
      <w:r w:rsidR="00291BB2">
        <w:rPr>
          <w:rStyle w:val="Emphasis"/>
          <w:rFonts w:asciiTheme="minorHAnsi" w:hAnsiTheme="minorHAnsi" w:cstheme="minorHAnsi"/>
          <w:i w:val="0"/>
        </w:rPr>
        <w:tab/>
      </w:r>
      <w:r w:rsidRPr="00507D22">
        <w:rPr>
          <w:rStyle w:val="Emphasis"/>
          <w:rFonts w:asciiTheme="minorHAnsi" w:hAnsiTheme="minorHAnsi" w:cstheme="minorHAnsi"/>
          <w:i w:val="0"/>
        </w:rPr>
        <w:t xml:space="preserve"> Shri Vijay Kumar Goyal, Social Worker, Patiala.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45. </w:t>
      </w:r>
      <w:r w:rsidR="00291BB2">
        <w:rPr>
          <w:rStyle w:val="Emphasis"/>
          <w:rFonts w:asciiTheme="minorHAnsi" w:hAnsiTheme="minorHAnsi" w:cstheme="minorHAnsi"/>
          <w:i w:val="0"/>
        </w:rPr>
        <w:tab/>
      </w:r>
      <w:r w:rsidRPr="00507D22">
        <w:rPr>
          <w:rStyle w:val="Emphasis"/>
          <w:rFonts w:asciiTheme="minorHAnsi" w:hAnsiTheme="minorHAnsi" w:cstheme="minorHAnsi"/>
          <w:i w:val="0"/>
        </w:rPr>
        <w:t>Mrs. Pappu Avinash Singh, C/o. Laxmi Theatre, Ludhiana,  Social Worker</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46.</w:t>
      </w:r>
      <w:r w:rsidR="00291BB2">
        <w:rPr>
          <w:rStyle w:val="Emphasis"/>
          <w:rFonts w:asciiTheme="minorHAnsi" w:hAnsiTheme="minorHAnsi" w:cstheme="minorHAnsi"/>
          <w:i w:val="0"/>
        </w:rPr>
        <w:tab/>
      </w:r>
      <w:r w:rsidRPr="00507D22">
        <w:rPr>
          <w:rStyle w:val="Emphasis"/>
          <w:rFonts w:asciiTheme="minorHAnsi" w:hAnsiTheme="minorHAnsi" w:cstheme="minorHAnsi"/>
          <w:i w:val="0"/>
        </w:rPr>
        <w:t>Mrs. Manjit Kaur,Assistant Commissioner,Fatehgarh Sahib..</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47.</w:t>
      </w:r>
      <w:r w:rsidR="00291BB2">
        <w:rPr>
          <w:rStyle w:val="Emphasis"/>
          <w:rFonts w:asciiTheme="minorHAnsi" w:hAnsiTheme="minorHAnsi" w:cstheme="minorHAnsi"/>
          <w:i w:val="0"/>
        </w:rPr>
        <w:tab/>
      </w:r>
      <w:r w:rsidRPr="00507D22">
        <w:rPr>
          <w:rStyle w:val="Emphasis"/>
          <w:rFonts w:asciiTheme="minorHAnsi" w:hAnsiTheme="minorHAnsi" w:cstheme="minorHAnsi"/>
          <w:i w:val="0"/>
        </w:rPr>
        <w:t>Sh. Ramesh Chander Jain, Adovcate, Social Worker,Faridkot.</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48.</w:t>
      </w:r>
      <w:r w:rsidR="00291BB2">
        <w:rPr>
          <w:rStyle w:val="Emphasis"/>
          <w:rFonts w:asciiTheme="minorHAnsi" w:hAnsiTheme="minorHAnsi" w:cstheme="minorHAnsi"/>
          <w:i w:val="0"/>
        </w:rPr>
        <w:tab/>
      </w:r>
      <w:r w:rsidRPr="00507D22">
        <w:rPr>
          <w:rStyle w:val="Emphasis"/>
          <w:rFonts w:asciiTheme="minorHAnsi" w:hAnsiTheme="minorHAnsi" w:cstheme="minorHAnsi"/>
          <w:i w:val="0"/>
        </w:rPr>
        <w:t xml:space="preserve"> Sh.Malkiat Sing Ragbotra,Kapurthala.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49.</w:t>
      </w:r>
      <w:r w:rsidR="00291BB2">
        <w:rPr>
          <w:rStyle w:val="Emphasis"/>
          <w:rFonts w:asciiTheme="minorHAnsi" w:hAnsiTheme="minorHAnsi" w:cstheme="minorHAnsi"/>
          <w:i w:val="0"/>
        </w:rPr>
        <w:tab/>
      </w:r>
      <w:r w:rsidRPr="00507D22">
        <w:rPr>
          <w:rStyle w:val="Emphasis"/>
          <w:rFonts w:asciiTheme="minorHAnsi" w:hAnsiTheme="minorHAnsi" w:cstheme="minorHAnsi"/>
          <w:i w:val="0"/>
        </w:rPr>
        <w:t xml:space="preserve"> Mrs. Parminder Berry, 328, Lajpat Nagar, Jalandhar Cantt.</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50. </w:t>
      </w:r>
      <w:r w:rsidR="00291BB2">
        <w:rPr>
          <w:rStyle w:val="Emphasis"/>
          <w:rFonts w:asciiTheme="minorHAnsi" w:hAnsiTheme="minorHAnsi" w:cstheme="minorHAnsi"/>
          <w:i w:val="0"/>
        </w:rPr>
        <w:tab/>
      </w:r>
      <w:r w:rsidRPr="00507D22">
        <w:rPr>
          <w:rStyle w:val="Emphasis"/>
          <w:rFonts w:asciiTheme="minorHAnsi" w:hAnsiTheme="minorHAnsi" w:cstheme="minorHAnsi"/>
          <w:i w:val="0"/>
        </w:rPr>
        <w:t>Mrs. Rajee Sanjeev ,State Red Cross Hospital Welfare Section, Chandigarh.</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51. </w:t>
      </w:r>
      <w:r w:rsidR="00291BB2">
        <w:rPr>
          <w:rStyle w:val="Emphasis"/>
          <w:rFonts w:asciiTheme="minorHAnsi" w:hAnsiTheme="minorHAnsi" w:cstheme="minorHAnsi"/>
          <w:i w:val="0"/>
        </w:rPr>
        <w:tab/>
      </w:r>
      <w:r w:rsidRPr="00507D22">
        <w:rPr>
          <w:rStyle w:val="Emphasis"/>
          <w:rFonts w:asciiTheme="minorHAnsi" w:hAnsiTheme="minorHAnsi" w:cstheme="minorHAnsi"/>
          <w:i w:val="0"/>
        </w:rPr>
        <w:t>Mrs. Harbans Kaur oberoi, State Red Cross Hospital Welfare Section, Chandigarh.</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52. </w:t>
      </w:r>
      <w:r w:rsidR="00291BB2">
        <w:rPr>
          <w:rStyle w:val="Emphasis"/>
          <w:rFonts w:asciiTheme="minorHAnsi" w:hAnsiTheme="minorHAnsi" w:cstheme="minorHAnsi"/>
          <w:i w:val="0"/>
        </w:rPr>
        <w:tab/>
      </w:r>
      <w:r w:rsidRPr="00507D22">
        <w:rPr>
          <w:rStyle w:val="Emphasis"/>
          <w:rFonts w:asciiTheme="minorHAnsi" w:hAnsiTheme="minorHAnsi" w:cstheme="minorHAnsi"/>
          <w:i w:val="0"/>
        </w:rPr>
        <w:t>Mrs. Avinash Kaur Puri, State Red Cross Hospital Welfare Section, Chandigarh.</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53.  </w:t>
      </w:r>
      <w:r w:rsidR="00291BB2">
        <w:rPr>
          <w:rStyle w:val="Emphasis"/>
          <w:rFonts w:asciiTheme="minorHAnsi" w:hAnsiTheme="minorHAnsi" w:cstheme="minorHAnsi"/>
          <w:i w:val="0"/>
        </w:rPr>
        <w:tab/>
      </w:r>
      <w:r w:rsidRPr="00507D22">
        <w:rPr>
          <w:rStyle w:val="Emphasis"/>
          <w:rFonts w:asciiTheme="minorHAnsi" w:hAnsiTheme="minorHAnsi" w:cstheme="minorHAnsi"/>
          <w:i w:val="0"/>
        </w:rPr>
        <w:t>Chairperson,H.W.S. Patiala.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54.</w:t>
      </w:r>
      <w:r w:rsidR="00291BB2">
        <w:rPr>
          <w:rStyle w:val="Emphasis"/>
          <w:rFonts w:asciiTheme="minorHAnsi" w:hAnsiTheme="minorHAnsi" w:cstheme="minorHAnsi"/>
          <w:i w:val="0"/>
        </w:rPr>
        <w:tab/>
      </w:r>
      <w:r w:rsidRPr="00507D22">
        <w:rPr>
          <w:rStyle w:val="Emphasis"/>
          <w:rFonts w:asciiTheme="minorHAnsi" w:hAnsiTheme="minorHAnsi" w:cstheme="minorHAnsi"/>
          <w:i w:val="0"/>
        </w:rPr>
        <w:t>Maj.Amit Mahajan P.C.S. Barnala.</w:t>
      </w:r>
    </w:p>
    <w:p w:rsidR="002E0132" w:rsidRPr="00507D2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55.</w:t>
      </w:r>
      <w:r w:rsidR="00291BB2">
        <w:rPr>
          <w:rStyle w:val="Emphasis"/>
          <w:rFonts w:asciiTheme="minorHAnsi" w:hAnsiTheme="minorHAnsi" w:cstheme="minorHAnsi"/>
          <w:i w:val="0"/>
        </w:rPr>
        <w:tab/>
      </w:r>
      <w:r w:rsidRPr="00507D22">
        <w:rPr>
          <w:rStyle w:val="Emphasis"/>
          <w:rFonts w:asciiTheme="minorHAnsi" w:hAnsiTheme="minorHAnsi" w:cstheme="minorHAnsi"/>
          <w:i w:val="0"/>
        </w:rPr>
        <w:t>Brig. ( Retd.) A.B.S. Brar ), Secretary, Indian Red Cross Society, Punjab State Branch, Chandigarh</w:t>
      </w:r>
    </w:p>
    <w:p w:rsidR="002E0132" w:rsidRDefault="002E0132" w:rsidP="000D068A">
      <w:pPr>
        <w:pStyle w:val="NoSpacing"/>
        <w:rPr>
          <w:rStyle w:val="Emphasis"/>
          <w:rFonts w:asciiTheme="minorHAnsi" w:hAnsiTheme="minorHAnsi" w:cstheme="minorHAnsi"/>
          <w:i w:val="0"/>
        </w:rPr>
      </w:pPr>
      <w:r w:rsidRPr="00507D22">
        <w:rPr>
          <w:rStyle w:val="Emphasis"/>
          <w:rFonts w:asciiTheme="minorHAnsi" w:hAnsiTheme="minorHAnsi" w:cstheme="minorHAnsi"/>
          <w:i w:val="0"/>
        </w:rPr>
        <w:t xml:space="preserve">56. </w:t>
      </w:r>
      <w:r w:rsidR="001D673C">
        <w:rPr>
          <w:rStyle w:val="Emphasis"/>
          <w:rFonts w:asciiTheme="minorHAnsi" w:hAnsiTheme="minorHAnsi" w:cstheme="minorHAnsi"/>
          <w:i w:val="0"/>
        </w:rPr>
        <w:tab/>
      </w:r>
      <w:r w:rsidRPr="00507D22">
        <w:rPr>
          <w:rStyle w:val="Emphasis"/>
          <w:rFonts w:asciiTheme="minorHAnsi" w:hAnsiTheme="minorHAnsi" w:cstheme="minorHAnsi"/>
          <w:i w:val="0"/>
        </w:rPr>
        <w:t>Shri A.L. Ashta, Deputy Secretary, Indian Red Cross Society, Punjab State Branch, Chandigarh.</w:t>
      </w:r>
    </w:p>
    <w:p w:rsidR="009A411B" w:rsidRPr="00507D22" w:rsidRDefault="009A411B" w:rsidP="000D068A">
      <w:pPr>
        <w:pStyle w:val="NoSpacing"/>
        <w:rPr>
          <w:rStyle w:val="Emphasis"/>
          <w:rFonts w:asciiTheme="minorHAnsi" w:hAnsiTheme="minorHAnsi" w:cstheme="minorHAnsi"/>
          <w:i w:val="0"/>
        </w:rPr>
      </w:pPr>
    </w:p>
    <w:p w:rsidR="002E0132" w:rsidRPr="00A26583" w:rsidRDefault="002E0132" w:rsidP="001D673C">
      <w:pPr>
        <w:pStyle w:val="NoSpacing"/>
        <w:rPr>
          <w:rStyle w:val="Emphasis"/>
          <w:rFonts w:asciiTheme="minorHAnsi" w:hAnsiTheme="minorHAnsi" w:cstheme="minorHAnsi"/>
        </w:rPr>
      </w:pPr>
      <w:r w:rsidRPr="00507D22">
        <w:rPr>
          <w:rStyle w:val="Emphasis"/>
          <w:rFonts w:asciiTheme="minorHAnsi" w:hAnsiTheme="minorHAnsi" w:cstheme="minorHAnsi"/>
          <w:i w:val="0"/>
        </w:rPr>
        <w:t>.</w:t>
      </w:r>
    </w:p>
    <w:tbl>
      <w:tblPr>
        <w:tblpPr w:leftFromText="180" w:rightFromText="180" w:vertAnchor="text" w:tblpY="1"/>
        <w:tblOverlap w:val="neve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8"/>
        <w:gridCol w:w="2340"/>
        <w:gridCol w:w="1514"/>
      </w:tblGrid>
      <w:tr w:rsidR="002E0132" w:rsidRPr="00251D36" w:rsidTr="00D6018E">
        <w:trPr>
          <w:trHeight w:val="6470"/>
        </w:trPr>
        <w:tc>
          <w:tcPr>
            <w:tcW w:w="7218" w:type="dxa"/>
          </w:tcPr>
          <w:p w:rsidR="002E0132" w:rsidRPr="00251D36" w:rsidRDefault="002E0132" w:rsidP="00DF5D30">
            <w:pPr>
              <w:ind w:right="459"/>
              <w:rPr>
                <w:rStyle w:val="Emphasis"/>
                <w:rFonts w:cstheme="minorHAnsi"/>
                <w:i w:val="0"/>
              </w:rPr>
            </w:pPr>
            <w:r w:rsidRPr="00251D36">
              <w:rPr>
                <w:rStyle w:val="Emphasis"/>
                <w:rFonts w:cstheme="minorHAnsi"/>
                <w:i w:val="0"/>
                <w:u w:val="single"/>
              </w:rPr>
              <w:t>Agenda</w:t>
            </w:r>
          </w:p>
          <w:p w:rsidR="002E0132" w:rsidRDefault="002E0132" w:rsidP="00251D36">
            <w:pPr>
              <w:ind w:right="459"/>
              <w:jc w:val="both"/>
              <w:rPr>
                <w:rStyle w:val="Emphasis"/>
                <w:rFonts w:cstheme="minorHAnsi"/>
                <w:i w:val="0"/>
              </w:rPr>
            </w:pPr>
            <w:r w:rsidRPr="00251D36">
              <w:rPr>
                <w:rStyle w:val="Emphasis"/>
                <w:rFonts w:cstheme="minorHAnsi"/>
                <w:i w:val="0"/>
              </w:rPr>
              <w:t>At the very outset</w:t>
            </w:r>
            <w:r w:rsidR="00257E23">
              <w:rPr>
                <w:rStyle w:val="Emphasis"/>
                <w:rFonts w:cstheme="minorHAnsi"/>
                <w:i w:val="0"/>
              </w:rPr>
              <w:t>,</w:t>
            </w:r>
            <w:r w:rsidRPr="00251D36">
              <w:rPr>
                <w:rStyle w:val="Emphasis"/>
                <w:rFonts w:cstheme="minorHAnsi"/>
                <w:i w:val="0"/>
              </w:rPr>
              <w:t xml:space="preserve"> the  Indian Red Cross  Society ,Punjab State Branch conveys its gratitude to His Excellency the Governor, Punjab and President, Indian Red Cross Society, Punjab State Branch for chairing the Meeting of  Managing Body. The Society  is also grateful  of Hon’ble Health  Minister and  Hon’ble Finance Minister Punjab for attending  the said meeting.  The Society </w:t>
            </w:r>
            <w:r w:rsidR="00257E23">
              <w:rPr>
                <w:rStyle w:val="Emphasis"/>
                <w:rFonts w:cstheme="minorHAnsi"/>
                <w:i w:val="0"/>
              </w:rPr>
              <w:t xml:space="preserve">is </w:t>
            </w:r>
            <w:r w:rsidRPr="00251D36">
              <w:rPr>
                <w:rStyle w:val="Emphasis"/>
                <w:rFonts w:cstheme="minorHAnsi"/>
                <w:i w:val="0"/>
              </w:rPr>
              <w:t>also grateful  to</w:t>
            </w:r>
            <w:r w:rsidR="00257E23">
              <w:rPr>
                <w:rStyle w:val="Emphasis"/>
                <w:rFonts w:cstheme="minorHAnsi"/>
                <w:i w:val="0"/>
              </w:rPr>
              <w:t xml:space="preserve"> </w:t>
            </w:r>
            <w:r w:rsidRPr="00251D36">
              <w:rPr>
                <w:rStyle w:val="Emphasis"/>
                <w:rFonts w:cstheme="minorHAnsi"/>
                <w:i w:val="0"/>
              </w:rPr>
              <w:t>all the members who attended this meeting.</w:t>
            </w:r>
          </w:p>
          <w:p w:rsidR="00257E23" w:rsidRPr="00251D36" w:rsidRDefault="00257E23" w:rsidP="00251D36">
            <w:pPr>
              <w:ind w:right="459"/>
              <w:jc w:val="both"/>
              <w:rPr>
                <w:rStyle w:val="Emphasis"/>
                <w:rFonts w:cstheme="minorHAnsi"/>
                <w:i w:val="0"/>
              </w:rPr>
            </w:pPr>
          </w:p>
          <w:p w:rsidR="002E0132" w:rsidRDefault="002E0132" w:rsidP="00DF5D30">
            <w:pPr>
              <w:ind w:right="459"/>
              <w:rPr>
                <w:rStyle w:val="Emphasis"/>
                <w:rFonts w:cstheme="minorHAnsi"/>
                <w:i w:val="0"/>
                <w:u w:val="single"/>
              </w:rPr>
            </w:pPr>
            <w:r w:rsidRPr="00251D36">
              <w:rPr>
                <w:rStyle w:val="Emphasis"/>
                <w:rFonts w:cstheme="minorHAnsi"/>
                <w:i w:val="0"/>
                <w:u w:val="single"/>
              </w:rPr>
              <w:t>Agenda Item No. 1</w:t>
            </w:r>
          </w:p>
          <w:p w:rsidR="00257E23" w:rsidRPr="00251D36" w:rsidRDefault="00257E23" w:rsidP="00DF5D30">
            <w:pPr>
              <w:ind w:right="459"/>
              <w:rPr>
                <w:rStyle w:val="Emphasis"/>
                <w:rFonts w:cstheme="minorHAnsi"/>
                <w:i w:val="0"/>
                <w:u w:val="single"/>
              </w:rPr>
            </w:pPr>
          </w:p>
          <w:p w:rsidR="002E0132" w:rsidRPr="00251D36" w:rsidRDefault="002E0132" w:rsidP="00DF5D30">
            <w:pPr>
              <w:ind w:right="459"/>
              <w:rPr>
                <w:rStyle w:val="Emphasis"/>
                <w:rFonts w:cstheme="minorHAnsi"/>
                <w:i w:val="0"/>
              </w:rPr>
            </w:pPr>
            <w:r w:rsidRPr="00251D36">
              <w:rPr>
                <w:rStyle w:val="Emphasis"/>
                <w:rFonts w:cstheme="minorHAnsi"/>
                <w:i w:val="0"/>
              </w:rPr>
              <w:t>To confirm the  proceedings of the last meeting of the Managing Body held on 18th June, 2012 along with the follow up action taken thereon.</w:t>
            </w:r>
          </w:p>
          <w:p w:rsidR="002E0132" w:rsidRPr="00251D36" w:rsidRDefault="002E0132" w:rsidP="00DF5D30">
            <w:pPr>
              <w:ind w:right="459"/>
              <w:rPr>
                <w:rStyle w:val="Emphasis"/>
                <w:rFonts w:cstheme="minorHAnsi"/>
                <w:i w:val="0"/>
              </w:rPr>
            </w:pPr>
          </w:p>
        </w:tc>
        <w:tc>
          <w:tcPr>
            <w:tcW w:w="2340" w:type="dxa"/>
          </w:tcPr>
          <w:p w:rsidR="002E0132" w:rsidRPr="00251D36" w:rsidRDefault="002E0132" w:rsidP="00DF5D30">
            <w:pPr>
              <w:rPr>
                <w:rStyle w:val="Emphasis"/>
                <w:rFonts w:cstheme="minorHAnsi"/>
                <w:i w:val="0"/>
                <w:u w:val="single"/>
              </w:rPr>
            </w:pPr>
            <w:r w:rsidRPr="00251D36">
              <w:rPr>
                <w:rStyle w:val="Emphasis"/>
                <w:rFonts w:cstheme="minorHAnsi"/>
                <w:i w:val="0"/>
                <w:u w:val="single"/>
              </w:rPr>
              <w:t>Resolution</w:t>
            </w: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57E23" w:rsidRDefault="00257E23" w:rsidP="00DF5D30">
            <w:pPr>
              <w:rPr>
                <w:rStyle w:val="Emphasis"/>
                <w:rFonts w:cstheme="minorHAnsi"/>
                <w:i w:val="0"/>
              </w:rPr>
            </w:pPr>
          </w:p>
          <w:p w:rsidR="00257E23" w:rsidRDefault="00257E23" w:rsidP="00DF5D30">
            <w:pPr>
              <w:rPr>
                <w:rStyle w:val="Emphasis"/>
                <w:rFonts w:cstheme="minorHAnsi"/>
                <w:i w:val="0"/>
              </w:rPr>
            </w:pPr>
          </w:p>
          <w:p w:rsidR="002E0132" w:rsidRPr="00251D36" w:rsidRDefault="002E0132" w:rsidP="00DF5D30">
            <w:pPr>
              <w:rPr>
                <w:rStyle w:val="Emphasis"/>
                <w:rFonts w:cstheme="minorHAnsi"/>
                <w:i w:val="0"/>
              </w:rPr>
            </w:pPr>
            <w:r w:rsidRPr="00251D36">
              <w:rPr>
                <w:rStyle w:val="Emphasis"/>
                <w:rFonts w:cstheme="minorHAnsi"/>
                <w:i w:val="0"/>
              </w:rPr>
              <w:t>Confirmed.</w:t>
            </w: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tc>
        <w:tc>
          <w:tcPr>
            <w:tcW w:w="1514" w:type="dxa"/>
          </w:tcPr>
          <w:p w:rsidR="002E0132" w:rsidRPr="00251D36" w:rsidRDefault="002E0132" w:rsidP="00DF5D30">
            <w:pPr>
              <w:rPr>
                <w:rStyle w:val="Emphasis"/>
                <w:rFonts w:cstheme="minorHAnsi"/>
                <w:i w:val="0"/>
                <w:u w:val="single"/>
              </w:rPr>
            </w:pPr>
            <w:r w:rsidRPr="00251D36">
              <w:rPr>
                <w:rStyle w:val="Emphasis"/>
                <w:rFonts w:cstheme="minorHAnsi"/>
                <w:i w:val="0"/>
                <w:u w:val="single"/>
              </w:rPr>
              <w:t>Follow Up Action</w:t>
            </w: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p w:rsidR="00257E23" w:rsidRDefault="00257E23" w:rsidP="00DF5D30">
            <w:pPr>
              <w:rPr>
                <w:rStyle w:val="Emphasis"/>
                <w:rFonts w:cstheme="minorHAnsi"/>
                <w:i w:val="0"/>
              </w:rPr>
            </w:pPr>
          </w:p>
          <w:p w:rsidR="00257E23" w:rsidRDefault="00257E23" w:rsidP="00DF5D30">
            <w:pPr>
              <w:rPr>
                <w:rStyle w:val="Emphasis"/>
                <w:rFonts w:cstheme="minorHAnsi"/>
                <w:i w:val="0"/>
              </w:rPr>
            </w:pPr>
          </w:p>
          <w:p w:rsidR="002E0132" w:rsidRPr="00251D36" w:rsidRDefault="002E0132" w:rsidP="00DF5D30">
            <w:pPr>
              <w:rPr>
                <w:rStyle w:val="Emphasis"/>
                <w:rFonts w:cstheme="minorHAnsi"/>
                <w:i w:val="0"/>
              </w:rPr>
            </w:pPr>
            <w:r w:rsidRPr="00251D36">
              <w:rPr>
                <w:rStyle w:val="Emphasis"/>
                <w:rFonts w:cstheme="minorHAnsi"/>
                <w:i w:val="0"/>
              </w:rPr>
              <w:t>No further action is required</w:t>
            </w:r>
            <w:r w:rsidR="00257E23">
              <w:rPr>
                <w:rStyle w:val="Emphasis"/>
                <w:rFonts w:cstheme="minorHAnsi"/>
                <w:i w:val="0"/>
              </w:rPr>
              <w:t>.</w:t>
            </w:r>
          </w:p>
          <w:p w:rsidR="002E0132" w:rsidRPr="00251D36" w:rsidRDefault="002E0132" w:rsidP="00DF5D30">
            <w:pPr>
              <w:rPr>
                <w:rStyle w:val="Emphasis"/>
                <w:rFonts w:cstheme="minorHAnsi"/>
                <w:i w:val="0"/>
              </w:rPr>
            </w:pPr>
          </w:p>
        </w:tc>
      </w:tr>
      <w:tr w:rsidR="002E0132" w:rsidRPr="00251D36" w:rsidTr="00B9591D">
        <w:tc>
          <w:tcPr>
            <w:tcW w:w="7218" w:type="dxa"/>
          </w:tcPr>
          <w:p w:rsidR="002E0132" w:rsidRPr="00251D36" w:rsidRDefault="002E0132" w:rsidP="00DF5D30">
            <w:pPr>
              <w:ind w:right="459"/>
              <w:rPr>
                <w:rStyle w:val="Emphasis"/>
                <w:rFonts w:cstheme="minorHAnsi"/>
                <w:i w:val="0"/>
                <w:u w:val="single"/>
              </w:rPr>
            </w:pPr>
            <w:r w:rsidRPr="00251D36">
              <w:rPr>
                <w:rStyle w:val="Emphasis"/>
                <w:rFonts w:cstheme="minorHAnsi"/>
                <w:i w:val="0"/>
                <w:u w:val="single"/>
              </w:rPr>
              <w:t>Agenda Item No. 2</w:t>
            </w:r>
          </w:p>
          <w:p w:rsidR="002E0132" w:rsidRPr="00251D36" w:rsidRDefault="002E0132" w:rsidP="00DF5D30">
            <w:pPr>
              <w:pStyle w:val="Heading1"/>
              <w:ind w:right="459"/>
              <w:rPr>
                <w:rStyle w:val="Emphasis"/>
                <w:rFonts w:asciiTheme="minorHAnsi" w:hAnsiTheme="minorHAnsi" w:cstheme="minorHAnsi"/>
                <w:b w:val="0"/>
                <w:i w:val="0"/>
                <w:sz w:val="24"/>
                <w:szCs w:val="24"/>
              </w:rPr>
            </w:pPr>
            <w:r w:rsidRPr="00251D36">
              <w:rPr>
                <w:rStyle w:val="Emphasis"/>
                <w:rFonts w:asciiTheme="minorHAnsi" w:hAnsiTheme="minorHAnsi" w:cstheme="minorHAnsi"/>
                <w:b w:val="0"/>
                <w:i w:val="0"/>
                <w:sz w:val="24"/>
                <w:szCs w:val="24"/>
              </w:rPr>
              <w:t>To note the performance of the Punjab state Red Cross Branch from April, 2011 to March, 2012</w:t>
            </w:r>
          </w:p>
        </w:tc>
        <w:tc>
          <w:tcPr>
            <w:tcW w:w="2340" w:type="dxa"/>
          </w:tcPr>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r w:rsidRPr="00251D36">
              <w:rPr>
                <w:rStyle w:val="Emphasis"/>
                <w:rFonts w:cstheme="minorHAnsi"/>
                <w:i w:val="0"/>
              </w:rPr>
              <w:t>Seen</w:t>
            </w:r>
          </w:p>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p>
        </w:tc>
        <w:tc>
          <w:tcPr>
            <w:tcW w:w="1514" w:type="dxa"/>
          </w:tcPr>
          <w:p w:rsidR="002E0132" w:rsidRPr="00251D36" w:rsidRDefault="002E0132" w:rsidP="00DF5D30">
            <w:pPr>
              <w:rPr>
                <w:rStyle w:val="Emphasis"/>
                <w:rFonts w:cstheme="minorHAnsi"/>
                <w:i w:val="0"/>
              </w:rPr>
            </w:pPr>
          </w:p>
          <w:p w:rsidR="002E0132" w:rsidRPr="00251D36" w:rsidRDefault="002E0132" w:rsidP="00DF5D30">
            <w:pPr>
              <w:rPr>
                <w:rStyle w:val="Emphasis"/>
                <w:rFonts w:cstheme="minorHAnsi"/>
                <w:i w:val="0"/>
              </w:rPr>
            </w:pPr>
            <w:r w:rsidRPr="00251D36">
              <w:rPr>
                <w:rStyle w:val="Emphasis"/>
                <w:rFonts w:cstheme="minorHAnsi"/>
                <w:i w:val="0"/>
              </w:rPr>
              <w:t>No further action is required.</w:t>
            </w:r>
          </w:p>
          <w:p w:rsidR="002E0132" w:rsidRPr="00251D36" w:rsidRDefault="002E0132" w:rsidP="00DF5D30">
            <w:pPr>
              <w:rPr>
                <w:rStyle w:val="Emphasis"/>
                <w:rFonts w:cstheme="minorHAnsi"/>
                <w:i w:val="0"/>
              </w:rPr>
            </w:pPr>
          </w:p>
        </w:tc>
      </w:tr>
      <w:tr w:rsidR="002E0132" w:rsidRPr="00251D36" w:rsidTr="00B9591D">
        <w:tc>
          <w:tcPr>
            <w:tcW w:w="7218" w:type="dxa"/>
          </w:tcPr>
          <w:p w:rsidR="002E0132" w:rsidRPr="00251D36" w:rsidRDefault="002E0132" w:rsidP="00DF5D30">
            <w:pPr>
              <w:ind w:right="459"/>
              <w:rPr>
                <w:rStyle w:val="Emphasis"/>
                <w:rFonts w:cstheme="minorHAnsi"/>
                <w:b/>
                <w:i w:val="0"/>
                <w:u w:val="single"/>
              </w:rPr>
            </w:pPr>
            <w:r w:rsidRPr="00251D36">
              <w:rPr>
                <w:rStyle w:val="Emphasis"/>
                <w:rFonts w:cstheme="minorHAnsi"/>
                <w:b/>
                <w:i w:val="0"/>
                <w:u w:val="single"/>
              </w:rPr>
              <w:lastRenderedPageBreak/>
              <w:t>Agenda Item No. 3.</w:t>
            </w:r>
          </w:p>
          <w:p w:rsidR="002E0132" w:rsidRPr="00251D36" w:rsidRDefault="002E0132" w:rsidP="00DF5D30">
            <w:pPr>
              <w:ind w:right="459"/>
              <w:rPr>
                <w:rFonts w:cstheme="minorHAnsi"/>
                <w:b/>
                <w:sz w:val="28"/>
                <w:szCs w:val="28"/>
                <w:u w:val="single"/>
              </w:rPr>
            </w:pPr>
            <w:r w:rsidRPr="00251D36">
              <w:rPr>
                <w:rFonts w:cstheme="minorHAnsi"/>
                <w:b/>
                <w:sz w:val="28"/>
                <w:szCs w:val="28"/>
              </w:rPr>
              <w:t xml:space="preserve">3 </w:t>
            </w:r>
            <w:r w:rsidRPr="00251D36">
              <w:rPr>
                <w:rFonts w:cstheme="minorHAnsi"/>
                <w:b/>
                <w:sz w:val="28"/>
                <w:szCs w:val="28"/>
              </w:rPr>
              <w:tab/>
            </w:r>
            <w:r w:rsidRPr="00251D36">
              <w:rPr>
                <w:rFonts w:cstheme="minorHAnsi"/>
                <w:b/>
                <w:sz w:val="28"/>
                <w:szCs w:val="28"/>
                <w:u w:val="single"/>
              </w:rPr>
              <w:t>To ratify the  appointment of Vice Chairman:-</w:t>
            </w:r>
          </w:p>
          <w:p w:rsidR="002E0132" w:rsidRPr="00251D36" w:rsidRDefault="002E0132" w:rsidP="00251D36">
            <w:pPr>
              <w:ind w:right="459"/>
              <w:jc w:val="both"/>
              <w:rPr>
                <w:rFonts w:cstheme="minorHAnsi"/>
                <w:sz w:val="24"/>
                <w:szCs w:val="24"/>
              </w:rPr>
            </w:pPr>
            <w:r w:rsidRPr="00251D36">
              <w:rPr>
                <w:rFonts w:cstheme="minorHAnsi"/>
              </w:rPr>
              <w:t>To ratify</w:t>
            </w:r>
            <w:r w:rsidRPr="00251D36">
              <w:rPr>
                <w:rFonts w:cstheme="minorHAnsi"/>
                <w:sz w:val="24"/>
                <w:szCs w:val="24"/>
              </w:rPr>
              <w:t xml:space="preserve"> the appointment of Vice-Chairman of the Punjab State Red Cross Branch &amp; its allied bodies as per provision contained in Article 19 of the Constitution of the State Red Cross Branch. Dr. Ashok Nayy</w:t>
            </w:r>
            <w:r w:rsidR="00257E23">
              <w:rPr>
                <w:rFonts w:cstheme="minorHAnsi"/>
                <w:sz w:val="24"/>
                <w:szCs w:val="24"/>
              </w:rPr>
              <w:t>a</w:t>
            </w:r>
            <w:r w:rsidRPr="00251D36">
              <w:rPr>
                <w:rFonts w:cstheme="minorHAnsi"/>
                <w:sz w:val="24"/>
                <w:szCs w:val="24"/>
              </w:rPr>
              <w:t>r, Director, Health Services, Punjab was appointed as Vice-Chairman of Red Cross Society, vide Punjab Raj Bhawan letter No. PRB/EA/2012/6962 dated 02.11.2012( Copy at Annexure ‘C’) Director Health Services is Ex-Officio Vice-Chairman of the Indian Red Cross Society, Punjab State Branch</w:t>
            </w:r>
          </w:p>
          <w:p w:rsidR="002E0132" w:rsidRPr="00251D36" w:rsidRDefault="002E0132" w:rsidP="00DF5D30">
            <w:pPr>
              <w:ind w:right="459"/>
              <w:rPr>
                <w:rStyle w:val="Emphasis"/>
                <w:rFonts w:cstheme="minorHAnsi"/>
                <w:i w:val="0"/>
                <w:u w:val="single"/>
              </w:rPr>
            </w:pPr>
          </w:p>
        </w:tc>
        <w:tc>
          <w:tcPr>
            <w:tcW w:w="2340" w:type="dxa"/>
          </w:tcPr>
          <w:p w:rsidR="002E0132" w:rsidRPr="00251D36" w:rsidRDefault="002E0132" w:rsidP="00DF5D30">
            <w:pPr>
              <w:rPr>
                <w:rStyle w:val="Emphasis"/>
                <w:rFonts w:cstheme="minorHAnsi"/>
                <w:i w:val="0"/>
              </w:rPr>
            </w:pPr>
          </w:p>
          <w:p w:rsidR="00257E23" w:rsidRDefault="00257E23" w:rsidP="00DF5D30">
            <w:pPr>
              <w:rPr>
                <w:rStyle w:val="Emphasis"/>
                <w:rFonts w:cstheme="minorHAnsi"/>
                <w:i w:val="0"/>
              </w:rPr>
            </w:pPr>
          </w:p>
          <w:p w:rsidR="002E0132" w:rsidRPr="00251D36" w:rsidRDefault="002E0132" w:rsidP="00DF5D30">
            <w:pPr>
              <w:rPr>
                <w:rStyle w:val="Emphasis"/>
                <w:rFonts w:cstheme="minorHAnsi"/>
                <w:i w:val="0"/>
                <w:sz w:val="28"/>
                <w:szCs w:val="28"/>
              </w:rPr>
            </w:pPr>
            <w:r w:rsidRPr="00251D36">
              <w:rPr>
                <w:rStyle w:val="Emphasis"/>
                <w:rFonts w:cstheme="minorHAnsi"/>
                <w:i w:val="0"/>
              </w:rPr>
              <w:t>Ratified</w:t>
            </w:r>
            <w:r w:rsidRPr="00251D36">
              <w:rPr>
                <w:rStyle w:val="Emphasis"/>
                <w:rFonts w:cstheme="minorHAnsi"/>
                <w:i w:val="0"/>
                <w:sz w:val="28"/>
                <w:szCs w:val="28"/>
              </w:rPr>
              <w:t>.</w:t>
            </w:r>
          </w:p>
        </w:tc>
        <w:tc>
          <w:tcPr>
            <w:tcW w:w="1514" w:type="dxa"/>
          </w:tcPr>
          <w:p w:rsidR="002E0132" w:rsidRPr="00251D36" w:rsidRDefault="002E0132" w:rsidP="00DF5D30">
            <w:pPr>
              <w:rPr>
                <w:rStyle w:val="Emphasis"/>
                <w:rFonts w:cstheme="minorHAnsi"/>
                <w:i w:val="0"/>
              </w:rPr>
            </w:pPr>
          </w:p>
        </w:tc>
      </w:tr>
      <w:tr w:rsidR="002E0132" w:rsidRPr="00A26583" w:rsidTr="00B9591D">
        <w:trPr>
          <w:trHeight w:val="1266"/>
        </w:trPr>
        <w:tc>
          <w:tcPr>
            <w:tcW w:w="7218" w:type="dxa"/>
          </w:tcPr>
          <w:p w:rsidR="00251D36" w:rsidRDefault="002E0132" w:rsidP="00251D36">
            <w:pPr>
              <w:ind w:right="459"/>
              <w:rPr>
                <w:rFonts w:cstheme="minorHAnsi"/>
              </w:rPr>
            </w:pPr>
            <w:r w:rsidRPr="00251D36">
              <w:rPr>
                <w:rFonts w:cstheme="minorHAnsi"/>
              </w:rPr>
              <w:br w:type="page"/>
            </w:r>
          </w:p>
          <w:p w:rsidR="002E0132" w:rsidRPr="00251D36" w:rsidRDefault="002E0132" w:rsidP="00251D36">
            <w:pPr>
              <w:ind w:right="459"/>
              <w:rPr>
                <w:rStyle w:val="NoSpacingChar"/>
                <w:rFonts w:asciiTheme="minorHAnsi" w:hAnsiTheme="minorHAnsi" w:cstheme="minorHAnsi"/>
                <w:sz w:val="24"/>
                <w:szCs w:val="24"/>
                <w:u w:val="single"/>
              </w:rPr>
            </w:pPr>
            <w:r w:rsidRPr="00251D36">
              <w:rPr>
                <w:rFonts w:cstheme="minorHAnsi"/>
                <w:sz w:val="24"/>
                <w:szCs w:val="24"/>
              </w:rPr>
              <w:t>4</w:t>
            </w:r>
            <w:r w:rsidRPr="00251D36">
              <w:rPr>
                <w:rFonts w:cstheme="minorHAnsi"/>
                <w:b/>
                <w:sz w:val="24"/>
                <w:szCs w:val="24"/>
              </w:rPr>
              <w:t xml:space="preserve">.     </w:t>
            </w:r>
            <w:r w:rsidRPr="00251D36">
              <w:rPr>
                <w:rStyle w:val="NoSpacingChar"/>
                <w:rFonts w:asciiTheme="minorHAnsi" w:hAnsiTheme="minorHAnsi" w:cstheme="minorHAnsi"/>
                <w:b/>
                <w:sz w:val="24"/>
                <w:szCs w:val="24"/>
                <w:u w:val="single"/>
              </w:rPr>
              <w:t>Amendment in Rules</w:t>
            </w:r>
            <w:r w:rsidRPr="00251D36">
              <w:rPr>
                <w:rStyle w:val="NoSpacingChar"/>
                <w:rFonts w:asciiTheme="minorHAnsi" w:hAnsiTheme="minorHAnsi" w:cstheme="minorHAnsi"/>
                <w:sz w:val="24"/>
                <w:szCs w:val="24"/>
                <w:u w:val="single"/>
              </w:rPr>
              <w:t>:</w:t>
            </w:r>
          </w:p>
          <w:p w:rsidR="002E0132" w:rsidRPr="00A26583" w:rsidRDefault="002E0132" w:rsidP="00251D36">
            <w:pPr>
              <w:pStyle w:val="ListParagraph"/>
              <w:ind w:left="540" w:right="459"/>
              <w:jc w:val="both"/>
              <w:rPr>
                <w:rFonts w:asciiTheme="minorHAnsi" w:hAnsiTheme="minorHAnsi" w:cstheme="minorHAnsi"/>
                <w:sz w:val="24"/>
                <w:szCs w:val="24"/>
              </w:rPr>
            </w:pPr>
            <w:r w:rsidRPr="00A26583">
              <w:rPr>
                <w:rFonts w:asciiTheme="minorHAnsi" w:hAnsiTheme="minorHAnsi" w:cstheme="minorHAnsi"/>
                <w:sz w:val="24"/>
                <w:szCs w:val="24"/>
              </w:rPr>
              <w:t>To bring improvement in the working of Administration of Red Cross, it is proposed to amend the “Indian Red Cross Society, Punjab Stare Branch, St. John Ambulance Punjab State Centre, State Red Cross Hospital Welfare Rules, 1996.”</w:t>
            </w:r>
          </w:p>
          <w:p w:rsidR="002E0132" w:rsidRPr="00A26583" w:rsidRDefault="002E0132" w:rsidP="00251D36">
            <w:pPr>
              <w:pStyle w:val="ListParagraph"/>
              <w:ind w:left="540" w:right="459"/>
              <w:jc w:val="both"/>
              <w:rPr>
                <w:rFonts w:asciiTheme="minorHAnsi" w:hAnsiTheme="minorHAnsi" w:cstheme="minorHAnsi"/>
                <w:sz w:val="24"/>
                <w:szCs w:val="24"/>
              </w:rPr>
            </w:pPr>
            <w:r w:rsidRPr="00A26583">
              <w:rPr>
                <w:rFonts w:asciiTheme="minorHAnsi" w:hAnsiTheme="minorHAnsi" w:cstheme="minorHAnsi"/>
                <w:sz w:val="24"/>
                <w:szCs w:val="24"/>
              </w:rPr>
              <w:t>The following  amendments in Service Rules of Indian Red Cross Society, Punjab State  Branch are proposed for  favour of approval which are as follows:-</w:t>
            </w:r>
          </w:p>
          <w:p w:rsidR="002E0132" w:rsidRPr="00A26583" w:rsidRDefault="002E0132" w:rsidP="00DF5D30">
            <w:pPr>
              <w:ind w:right="459" w:firstLine="720"/>
              <w:rPr>
                <w:rFonts w:cstheme="minorHAnsi"/>
                <w:sz w:val="24"/>
                <w:szCs w:val="24"/>
              </w:rPr>
            </w:pPr>
          </w:p>
          <w:p w:rsidR="002E0132" w:rsidRPr="00A26583" w:rsidRDefault="002E0132" w:rsidP="00DF5D30">
            <w:pPr>
              <w:pStyle w:val="NoSpacing"/>
              <w:ind w:left="540" w:right="459"/>
              <w:rPr>
                <w:rFonts w:asciiTheme="minorHAnsi" w:hAnsiTheme="minorHAnsi" w:cstheme="minorHAnsi"/>
                <w:b/>
                <w:sz w:val="24"/>
                <w:szCs w:val="24"/>
              </w:rPr>
            </w:pPr>
            <w:r w:rsidRPr="00A26583">
              <w:rPr>
                <w:rFonts w:asciiTheme="minorHAnsi" w:hAnsiTheme="minorHAnsi" w:cstheme="minorHAnsi"/>
                <w:b/>
                <w:sz w:val="24"/>
                <w:szCs w:val="24"/>
              </w:rPr>
              <w:t>(i)         In Rule 3 Sr. No. 2 For promotion to the post of Deputy Secretary:-</w:t>
            </w:r>
          </w:p>
          <w:p w:rsidR="002E0132" w:rsidRPr="00A26583" w:rsidRDefault="002E0132" w:rsidP="00DF5D30">
            <w:pPr>
              <w:pStyle w:val="NoSpacing"/>
              <w:ind w:right="459"/>
              <w:rPr>
                <w:rFonts w:asciiTheme="minorHAnsi" w:hAnsiTheme="minorHAnsi" w:cstheme="minorHAnsi"/>
                <w:b/>
                <w:sz w:val="24"/>
                <w:szCs w:val="24"/>
              </w:rPr>
            </w:pPr>
          </w:p>
          <w:p w:rsidR="002E0132" w:rsidRPr="00A26583" w:rsidRDefault="002E0132" w:rsidP="00251D36">
            <w:pPr>
              <w:pStyle w:val="ListParagraph"/>
              <w:spacing w:line="240" w:lineRule="auto"/>
              <w:ind w:left="1353" w:right="459"/>
              <w:jc w:val="both"/>
              <w:rPr>
                <w:rFonts w:asciiTheme="minorHAnsi" w:hAnsiTheme="minorHAnsi" w:cstheme="minorHAnsi"/>
                <w:sz w:val="24"/>
                <w:szCs w:val="24"/>
              </w:rPr>
            </w:pPr>
            <w:r w:rsidRPr="00A26583">
              <w:rPr>
                <w:rFonts w:asciiTheme="minorHAnsi" w:hAnsiTheme="minorHAnsi" w:cstheme="minorHAnsi"/>
                <w:b/>
                <w:sz w:val="32"/>
                <w:szCs w:val="32"/>
                <w:u w:val="single"/>
              </w:rPr>
              <w:t>For</w:t>
            </w:r>
            <w:r w:rsidRPr="00A26583">
              <w:rPr>
                <w:rFonts w:asciiTheme="minorHAnsi" w:hAnsiTheme="minorHAnsi" w:cstheme="minorHAnsi"/>
                <w:sz w:val="32"/>
                <w:szCs w:val="32"/>
                <w:u w:val="single"/>
              </w:rPr>
              <w:t>:</w:t>
            </w:r>
            <w:r w:rsidRPr="00A26583">
              <w:rPr>
                <w:rFonts w:asciiTheme="minorHAnsi" w:hAnsiTheme="minorHAnsi" w:cstheme="minorHAnsi"/>
                <w:sz w:val="24"/>
                <w:szCs w:val="24"/>
              </w:rPr>
              <w:tab/>
              <w:t xml:space="preserve">“Amongst Accounts Officer &amp; Senior Field Officer having </w:t>
            </w:r>
            <w:r w:rsidRPr="00A26583">
              <w:rPr>
                <w:rFonts w:asciiTheme="minorHAnsi" w:hAnsiTheme="minorHAnsi" w:cstheme="minorHAnsi"/>
                <w:b/>
                <w:sz w:val="24"/>
                <w:szCs w:val="24"/>
              </w:rPr>
              <w:t>four</w:t>
            </w:r>
            <w:r w:rsidRPr="00A26583">
              <w:rPr>
                <w:rFonts w:asciiTheme="minorHAnsi" w:hAnsiTheme="minorHAnsi" w:cstheme="minorHAnsi"/>
                <w:sz w:val="24"/>
                <w:szCs w:val="24"/>
              </w:rPr>
              <w:t xml:space="preserve"> years experience as such </w:t>
            </w:r>
          </w:p>
          <w:p w:rsidR="002E0132" w:rsidRPr="00A26583" w:rsidRDefault="00257E23" w:rsidP="00251D36">
            <w:pPr>
              <w:pStyle w:val="ListParagraph"/>
              <w:spacing w:line="240" w:lineRule="auto"/>
              <w:ind w:right="459"/>
              <w:jc w:val="both"/>
              <w:rPr>
                <w:rFonts w:asciiTheme="minorHAnsi" w:hAnsiTheme="minorHAnsi" w:cstheme="minorHAnsi"/>
                <w:sz w:val="24"/>
                <w:szCs w:val="24"/>
              </w:rPr>
            </w:pPr>
            <w:r>
              <w:rPr>
                <w:rFonts w:asciiTheme="minorHAnsi" w:hAnsiTheme="minorHAnsi" w:cstheme="minorHAnsi"/>
                <w:sz w:val="24"/>
                <w:szCs w:val="24"/>
              </w:rPr>
              <w:t xml:space="preserve">                                                           </w:t>
            </w:r>
            <w:r w:rsidR="002E0132" w:rsidRPr="00A26583">
              <w:rPr>
                <w:rFonts w:asciiTheme="minorHAnsi" w:hAnsiTheme="minorHAnsi" w:cstheme="minorHAnsi"/>
                <w:sz w:val="24"/>
                <w:szCs w:val="24"/>
              </w:rPr>
              <w:t>or</w:t>
            </w:r>
          </w:p>
          <w:p w:rsidR="002E0132" w:rsidRPr="00A26583" w:rsidRDefault="002E0132" w:rsidP="00251D36">
            <w:pPr>
              <w:pStyle w:val="ListParagraph"/>
              <w:ind w:left="1353" w:right="459"/>
              <w:jc w:val="both"/>
              <w:rPr>
                <w:rFonts w:asciiTheme="minorHAnsi" w:hAnsiTheme="minorHAnsi" w:cstheme="minorHAnsi"/>
                <w:sz w:val="24"/>
                <w:szCs w:val="24"/>
              </w:rPr>
            </w:pPr>
            <w:r w:rsidRPr="00A26583">
              <w:rPr>
                <w:rFonts w:asciiTheme="minorHAnsi" w:hAnsiTheme="minorHAnsi" w:cstheme="minorHAnsi"/>
                <w:sz w:val="24"/>
                <w:szCs w:val="24"/>
              </w:rPr>
              <w:t>Amongst Publicity Officer, State Training Supervisor, Social Welfare Officer, Field Officer and Supdts., having ten years experience as such on inter-se-seniority</w:t>
            </w:r>
          </w:p>
          <w:p w:rsidR="002E0132" w:rsidRPr="00B53760" w:rsidRDefault="002E0132" w:rsidP="00DF5D30">
            <w:pPr>
              <w:pStyle w:val="Heading1"/>
              <w:ind w:left="1353" w:right="459"/>
              <w:jc w:val="both"/>
              <w:rPr>
                <w:rFonts w:asciiTheme="minorHAnsi" w:hAnsiTheme="minorHAnsi" w:cstheme="minorHAnsi"/>
                <w:b w:val="0"/>
                <w:sz w:val="24"/>
                <w:szCs w:val="24"/>
              </w:rPr>
            </w:pPr>
            <w:r w:rsidRPr="00257E23">
              <w:rPr>
                <w:rFonts w:asciiTheme="minorHAnsi" w:hAnsiTheme="minorHAnsi" w:cstheme="minorHAnsi"/>
                <w:sz w:val="28"/>
                <w:szCs w:val="28"/>
                <w:u w:val="single"/>
              </w:rPr>
              <w:t>Read:</w:t>
            </w:r>
            <w:r w:rsidRPr="00B53760">
              <w:rPr>
                <w:rFonts w:asciiTheme="minorHAnsi" w:hAnsiTheme="minorHAnsi" w:cstheme="minorHAnsi"/>
                <w:b w:val="0"/>
                <w:sz w:val="24"/>
                <w:szCs w:val="24"/>
              </w:rPr>
              <w:tab/>
              <w:t>“From amongst Accounts Officer</w:t>
            </w:r>
            <w:r w:rsidR="00257E23">
              <w:rPr>
                <w:rFonts w:asciiTheme="minorHAnsi" w:hAnsiTheme="minorHAnsi" w:cstheme="minorHAnsi"/>
                <w:b w:val="0"/>
                <w:sz w:val="24"/>
                <w:szCs w:val="24"/>
              </w:rPr>
              <w:t>,</w:t>
            </w:r>
            <w:r w:rsidRPr="00B53760">
              <w:rPr>
                <w:rFonts w:asciiTheme="minorHAnsi" w:hAnsiTheme="minorHAnsi" w:cstheme="minorHAnsi"/>
                <w:b w:val="0"/>
                <w:sz w:val="24"/>
                <w:szCs w:val="24"/>
              </w:rPr>
              <w:t>Senior Field Officer</w:t>
            </w:r>
            <w:r w:rsidR="00257E23">
              <w:rPr>
                <w:rFonts w:asciiTheme="minorHAnsi" w:hAnsiTheme="minorHAnsi" w:cstheme="minorHAnsi"/>
                <w:b w:val="0"/>
                <w:sz w:val="24"/>
                <w:szCs w:val="24"/>
              </w:rPr>
              <w:t xml:space="preserve"> and Supdt. Gr. 1</w:t>
            </w:r>
            <w:r w:rsidRPr="00B53760">
              <w:rPr>
                <w:rFonts w:asciiTheme="minorHAnsi" w:hAnsiTheme="minorHAnsi" w:cstheme="minorHAnsi"/>
                <w:b w:val="0"/>
                <w:sz w:val="24"/>
                <w:szCs w:val="24"/>
              </w:rPr>
              <w:t xml:space="preserve"> having  </w:t>
            </w:r>
            <w:r w:rsidRPr="00B53760">
              <w:rPr>
                <w:rFonts w:asciiTheme="minorHAnsi" w:hAnsiTheme="minorHAnsi" w:cstheme="minorHAnsi"/>
                <w:sz w:val="24"/>
                <w:szCs w:val="24"/>
              </w:rPr>
              <w:t xml:space="preserve">eight </w:t>
            </w:r>
            <w:r w:rsidRPr="00B53760">
              <w:rPr>
                <w:rFonts w:asciiTheme="minorHAnsi" w:hAnsiTheme="minorHAnsi" w:cstheme="minorHAnsi"/>
                <w:b w:val="0"/>
                <w:sz w:val="24"/>
                <w:szCs w:val="24"/>
              </w:rPr>
              <w:t>years experience as such  and having proficiency in English both in writing and spoken to be adjudged by the Departmental Selection Committee.</w:t>
            </w:r>
          </w:p>
          <w:p w:rsidR="002E0132" w:rsidRPr="00B53760" w:rsidRDefault="002E0132" w:rsidP="00DF5D30">
            <w:pPr>
              <w:pStyle w:val="Heading1"/>
              <w:ind w:left="720" w:right="459"/>
              <w:jc w:val="center"/>
              <w:rPr>
                <w:rFonts w:asciiTheme="minorHAnsi" w:hAnsiTheme="minorHAnsi" w:cstheme="minorHAnsi"/>
                <w:b w:val="0"/>
                <w:sz w:val="24"/>
                <w:szCs w:val="24"/>
              </w:rPr>
            </w:pPr>
            <w:r w:rsidRPr="00B53760">
              <w:rPr>
                <w:rFonts w:asciiTheme="minorHAnsi" w:hAnsiTheme="minorHAnsi" w:cstheme="minorHAnsi"/>
                <w:b w:val="0"/>
                <w:sz w:val="24"/>
                <w:szCs w:val="24"/>
              </w:rPr>
              <w:lastRenderedPageBreak/>
              <w:t>or</w:t>
            </w:r>
          </w:p>
          <w:p w:rsidR="002E0132" w:rsidRPr="00B53760" w:rsidRDefault="002E0132" w:rsidP="00DF5D30">
            <w:pPr>
              <w:pStyle w:val="Heading1"/>
              <w:ind w:left="1353" w:right="459"/>
              <w:jc w:val="both"/>
              <w:rPr>
                <w:rFonts w:asciiTheme="minorHAnsi" w:hAnsiTheme="minorHAnsi" w:cstheme="minorHAnsi"/>
                <w:b w:val="0"/>
                <w:sz w:val="24"/>
                <w:szCs w:val="24"/>
              </w:rPr>
            </w:pPr>
            <w:r w:rsidRPr="00B53760">
              <w:rPr>
                <w:rFonts w:asciiTheme="minorHAnsi" w:hAnsiTheme="minorHAnsi" w:cstheme="minorHAnsi"/>
                <w:b w:val="0"/>
                <w:sz w:val="24"/>
                <w:szCs w:val="24"/>
              </w:rPr>
              <w:t xml:space="preserve">From amongst Publicity Officer, State Training Supervisor, Field Officer, Supdts, and Social Welfare Officer, having </w:t>
            </w:r>
            <w:r w:rsidRPr="00257E23">
              <w:rPr>
                <w:rFonts w:asciiTheme="minorHAnsi" w:hAnsiTheme="minorHAnsi" w:cstheme="minorHAnsi"/>
                <w:sz w:val="24"/>
                <w:szCs w:val="24"/>
              </w:rPr>
              <w:t>ten</w:t>
            </w:r>
            <w:r w:rsidRPr="00B53760">
              <w:rPr>
                <w:rFonts w:asciiTheme="minorHAnsi" w:hAnsiTheme="minorHAnsi" w:cstheme="minorHAnsi"/>
                <w:b w:val="0"/>
                <w:sz w:val="24"/>
                <w:szCs w:val="24"/>
              </w:rPr>
              <w:t xml:space="preserve"> years experience as such on inter-se-seniority having proficiency in English both in writing and speaking to be adjudged for by the Departmental Promotion Committee.</w:t>
            </w:r>
          </w:p>
          <w:p w:rsidR="002E0132" w:rsidRDefault="002E0132" w:rsidP="00DF5D30">
            <w:pPr>
              <w:pStyle w:val="Heading1"/>
              <w:ind w:left="720" w:right="459"/>
              <w:jc w:val="both"/>
              <w:rPr>
                <w:rFonts w:asciiTheme="minorHAnsi" w:hAnsiTheme="minorHAnsi" w:cstheme="minorHAnsi"/>
                <w:sz w:val="24"/>
                <w:szCs w:val="24"/>
              </w:rPr>
            </w:pPr>
            <w:r w:rsidRPr="00A26583">
              <w:rPr>
                <w:rFonts w:asciiTheme="minorHAnsi" w:hAnsiTheme="minorHAnsi" w:cstheme="minorHAnsi"/>
                <w:sz w:val="24"/>
                <w:szCs w:val="24"/>
                <w:u w:val="single"/>
              </w:rPr>
              <w:t>Note:</w:t>
            </w:r>
            <w:r w:rsidRPr="00A26583">
              <w:rPr>
                <w:rFonts w:asciiTheme="minorHAnsi" w:hAnsiTheme="minorHAnsi" w:cstheme="minorHAnsi"/>
                <w:sz w:val="24"/>
                <w:szCs w:val="24"/>
              </w:rPr>
              <w:t>- The experience for promotion to the post of Deputy Secretary is being proposed to be increased to gain maturity and proficiency in the interest of working of Red Cross, as this post is next in hierarchy i.e. next to Secretary.  This amendment is based on the pattern/Rules prevailing in Punjab Civil Secretariat. Proficiency in English is required as the most of correspondence is to be done with Principal Secretary to Governor, Punjab H.E. The Governor of Punjab, National Headquarters and International Federation of Red Cross.</w:t>
            </w:r>
          </w:p>
          <w:p w:rsidR="00251D36" w:rsidRPr="00251D36" w:rsidRDefault="00251D36" w:rsidP="00251D36"/>
          <w:p w:rsidR="002E0132" w:rsidRPr="00A26583" w:rsidRDefault="002E0132" w:rsidP="00DF5D30">
            <w:pPr>
              <w:pStyle w:val="ListParagraph"/>
              <w:ind w:right="459"/>
              <w:rPr>
                <w:rFonts w:asciiTheme="minorHAnsi" w:hAnsiTheme="minorHAnsi" w:cstheme="minorHAnsi"/>
              </w:rPr>
            </w:pPr>
            <w:r w:rsidRPr="00A26583">
              <w:rPr>
                <w:rFonts w:asciiTheme="minorHAnsi" w:hAnsiTheme="minorHAnsi" w:cstheme="minorHAnsi"/>
              </w:rPr>
              <w:t xml:space="preserve">               Moreover, in the Society Rules of 1996 ,the experience for  promotion to the   post of Deputy Secretary  was 10 years</w:t>
            </w:r>
            <w:r w:rsidR="00356E68">
              <w:rPr>
                <w:rFonts w:asciiTheme="minorHAnsi" w:hAnsiTheme="minorHAnsi" w:cstheme="minorHAnsi"/>
              </w:rPr>
              <w:t>.</w:t>
            </w:r>
            <w:r w:rsidRPr="00A26583">
              <w:rPr>
                <w:rFonts w:asciiTheme="minorHAnsi" w:hAnsiTheme="minorHAnsi" w:cstheme="minorHAnsi"/>
              </w:rPr>
              <w:t xml:space="preserve"> However after the amendment to these Rules in the year 2008,  it was reduced to 4 years  by some vested interests.</w:t>
            </w:r>
          </w:p>
          <w:p w:rsidR="002E0132" w:rsidRPr="00A26583" w:rsidRDefault="002E0132" w:rsidP="00DF5D30">
            <w:pPr>
              <w:pStyle w:val="NoSpacing"/>
              <w:ind w:right="459"/>
              <w:rPr>
                <w:rFonts w:asciiTheme="minorHAnsi" w:hAnsiTheme="minorHAnsi" w:cstheme="minorHAnsi"/>
                <w:sz w:val="24"/>
                <w:szCs w:val="24"/>
                <w:u w:val="single"/>
              </w:rPr>
            </w:pPr>
          </w:p>
          <w:p w:rsidR="002E0132" w:rsidRPr="00A26583" w:rsidRDefault="002E0132" w:rsidP="00DF5D30">
            <w:pPr>
              <w:pStyle w:val="NoSpacing"/>
              <w:spacing w:line="276" w:lineRule="auto"/>
              <w:ind w:left="720" w:right="459"/>
              <w:jc w:val="both"/>
              <w:rPr>
                <w:rFonts w:asciiTheme="minorHAnsi" w:hAnsiTheme="minorHAnsi" w:cstheme="minorHAnsi"/>
                <w:b/>
                <w:sz w:val="28"/>
                <w:szCs w:val="28"/>
              </w:rPr>
            </w:pPr>
            <w:r w:rsidRPr="00A26583">
              <w:rPr>
                <w:rFonts w:asciiTheme="minorHAnsi" w:hAnsiTheme="minorHAnsi" w:cstheme="minorHAnsi"/>
                <w:b/>
                <w:sz w:val="24"/>
                <w:szCs w:val="24"/>
                <w:u w:val="single"/>
              </w:rPr>
              <w:t>Note</w:t>
            </w:r>
            <w:r w:rsidRPr="00A26583">
              <w:rPr>
                <w:rFonts w:asciiTheme="minorHAnsi" w:hAnsiTheme="minorHAnsi" w:cstheme="minorHAnsi"/>
                <w:b/>
                <w:sz w:val="24"/>
                <w:szCs w:val="24"/>
              </w:rPr>
              <w:t>:</w:t>
            </w:r>
            <w:r w:rsidRPr="00A26583">
              <w:rPr>
                <w:rFonts w:asciiTheme="minorHAnsi" w:hAnsiTheme="minorHAnsi" w:cstheme="minorHAnsi"/>
                <w:sz w:val="24"/>
                <w:szCs w:val="24"/>
              </w:rPr>
              <w:t>-</w:t>
            </w:r>
            <w:r w:rsidRPr="00A26583">
              <w:rPr>
                <w:rFonts w:asciiTheme="minorHAnsi" w:hAnsiTheme="minorHAnsi" w:cstheme="minorHAnsi"/>
                <w:sz w:val="24"/>
                <w:szCs w:val="24"/>
              </w:rPr>
              <w:tab/>
              <w:t>It has approved in the meeting of Finance Committee meeting held on 3</w:t>
            </w:r>
            <w:r w:rsidRPr="00A26583">
              <w:rPr>
                <w:rFonts w:asciiTheme="minorHAnsi" w:hAnsiTheme="minorHAnsi" w:cstheme="minorHAnsi"/>
                <w:sz w:val="24"/>
                <w:szCs w:val="24"/>
                <w:vertAlign w:val="superscript"/>
              </w:rPr>
              <w:t>rd</w:t>
            </w:r>
            <w:r w:rsidRPr="00A26583">
              <w:rPr>
                <w:rFonts w:asciiTheme="minorHAnsi" w:hAnsiTheme="minorHAnsi" w:cstheme="minorHAnsi"/>
                <w:sz w:val="24"/>
                <w:szCs w:val="24"/>
              </w:rPr>
              <w:t xml:space="preserve"> November,2011 to take this issue as an item in the Managing Body Meeting. ANNEXURE</w:t>
            </w:r>
            <w:r w:rsidR="00DB2CB1">
              <w:rPr>
                <w:rFonts w:asciiTheme="minorHAnsi" w:hAnsiTheme="minorHAnsi" w:cstheme="minorHAnsi"/>
                <w:sz w:val="24"/>
                <w:szCs w:val="24"/>
              </w:rPr>
              <w:t xml:space="preserve"> </w:t>
            </w:r>
            <w:r w:rsidRPr="00A26583">
              <w:rPr>
                <w:rFonts w:asciiTheme="minorHAnsi" w:hAnsiTheme="minorHAnsi" w:cstheme="minorHAnsi"/>
                <w:sz w:val="24"/>
                <w:szCs w:val="24"/>
              </w:rPr>
              <w:t>’E’</w:t>
            </w:r>
            <w:r w:rsidRPr="00A26583">
              <w:rPr>
                <w:rFonts w:asciiTheme="minorHAnsi" w:hAnsiTheme="minorHAnsi" w:cstheme="minorHAnsi"/>
                <w:b/>
                <w:sz w:val="28"/>
                <w:szCs w:val="28"/>
              </w:rPr>
              <w:t>.)</w:t>
            </w:r>
          </w:p>
          <w:p w:rsidR="002E0132" w:rsidRPr="00A26583" w:rsidRDefault="002E0132" w:rsidP="00DF5D30">
            <w:pPr>
              <w:pStyle w:val="NoSpacing"/>
              <w:spacing w:line="276" w:lineRule="auto"/>
              <w:ind w:left="720" w:right="459"/>
              <w:jc w:val="both"/>
              <w:rPr>
                <w:rFonts w:asciiTheme="minorHAnsi" w:hAnsiTheme="minorHAnsi" w:cstheme="minorHAnsi"/>
                <w:b/>
                <w:sz w:val="24"/>
                <w:szCs w:val="24"/>
              </w:rPr>
            </w:pPr>
          </w:p>
          <w:p w:rsidR="002E0132" w:rsidRPr="00A26583" w:rsidRDefault="002E0132" w:rsidP="00DF5D30">
            <w:pPr>
              <w:pStyle w:val="NoSpacing"/>
              <w:spacing w:line="276" w:lineRule="auto"/>
              <w:ind w:left="720" w:right="459"/>
              <w:jc w:val="both"/>
              <w:rPr>
                <w:rFonts w:asciiTheme="minorHAnsi" w:hAnsiTheme="minorHAnsi" w:cstheme="minorHAnsi"/>
                <w:b/>
                <w:sz w:val="24"/>
                <w:szCs w:val="24"/>
              </w:rPr>
            </w:pPr>
            <w:r w:rsidRPr="00A26583">
              <w:rPr>
                <w:rFonts w:asciiTheme="minorHAnsi" w:hAnsiTheme="minorHAnsi" w:cstheme="minorHAnsi"/>
                <w:b/>
                <w:sz w:val="28"/>
                <w:szCs w:val="28"/>
              </w:rPr>
              <w:t>(ii)</w:t>
            </w:r>
            <w:r w:rsidRPr="00A26583">
              <w:rPr>
                <w:rFonts w:asciiTheme="minorHAnsi" w:hAnsiTheme="minorHAnsi" w:cstheme="minorHAnsi"/>
                <w:b/>
                <w:sz w:val="28"/>
                <w:szCs w:val="28"/>
              </w:rPr>
              <w:tab/>
            </w:r>
            <w:r w:rsidRPr="00A26583">
              <w:rPr>
                <w:rStyle w:val="NoSpacingChar"/>
                <w:rFonts w:asciiTheme="minorHAnsi" w:hAnsiTheme="minorHAnsi" w:cstheme="minorHAnsi"/>
                <w:sz w:val="24"/>
                <w:szCs w:val="24"/>
              </w:rPr>
              <w:t xml:space="preserve">For promotion to the post of Publicity Officer, Social Welfare Officer, Field Officer, and  Supdt G-II. </w:t>
            </w:r>
          </w:p>
          <w:p w:rsidR="002E0132" w:rsidRPr="00A26583" w:rsidRDefault="002E0132" w:rsidP="00DF5D30">
            <w:pPr>
              <w:pStyle w:val="Heading1"/>
              <w:ind w:left="720" w:right="459"/>
              <w:jc w:val="both"/>
              <w:rPr>
                <w:rFonts w:asciiTheme="minorHAnsi" w:hAnsiTheme="minorHAnsi" w:cstheme="minorHAnsi"/>
                <w:b w:val="0"/>
                <w:sz w:val="24"/>
                <w:szCs w:val="24"/>
              </w:rPr>
            </w:pPr>
            <w:r w:rsidRPr="00DB2CB1">
              <w:rPr>
                <w:rFonts w:asciiTheme="minorHAnsi" w:hAnsiTheme="minorHAnsi" w:cstheme="minorHAnsi"/>
                <w:u w:val="single"/>
              </w:rPr>
              <w:t>For</w:t>
            </w:r>
            <w:r w:rsidRPr="00A26583">
              <w:rPr>
                <w:rFonts w:asciiTheme="minorHAnsi" w:hAnsiTheme="minorHAnsi" w:cstheme="minorHAnsi"/>
                <w:b w:val="0"/>
                <w:u w:val="single"/>
              </w:rPr>
              <w:t>:</w:t>
            </w:r>
            <w:r w:rsidRPr="00A26583">
              <w:rPr>
                <w:rFonts w:asciiTheme="minorHAnsi" w:hAnsiTheme="minorHAnsi" w:cstheme="minorHAnsi"/>
                <w:b w:val="0"/>
                <w:sz w:val="24"/>
                <w:szCs w:val="24"/>
              </w:rPr>
              <w:tab/>
              <w:t xml:space="preserve"> “From amongst Senior Assistants having 8 years experience as such”</w:t>
            </w:r>
          </w:p>
          <w:p w:rsidR="002E0132" w:rsidRPr="00A26583" w:rsidRDefault="002E0132" w:rsidP="00DF5D30">
            <w:pPr>
              <w:pStyle w:val="ListParagraph"/>
              <w:ind w:right="459"/>
              <w:rPr>
                <w:rFonts w:asciiTheme="minorHAnsi" w:hAnsiTheme="minorHAnsi" w:cstheme="minorHAnsi"/>
              </w:rPr>
            </w:pPr>
            <w:r w:rsidRPr="00DB2CB1">
              <w:rPr>
                <w:rFonts w:asciiTheme="minorHAnsi" w:hAnsiTheme="minorHAnsi" w:cstheme="minorHAnsi"/>
                <w:b/>
                <w:sz w:val="32"/>
                <w:szCs w:val="32"/>
                <w:u w:val="single"/>
              </w:rPr>
              <w:t>Read</w:t>
            </w:r>
            <w:r w:rsidRPr="00DB2CB1">
              <w:rPr>
                <w:rFonts w:asciiTheme="minorHAnsi" w:hAnsiTheme="minorHAnsi" w:cstheme="minorHAnsi"/>
                <w:b/>
                <w:u w:val="single"/>
              </w:rPr>
              <w:t>:</w:t>
            </w:r>
            <w:r w:rsidRPr="00A26583">
              <w:rPr>
                <w:rFonts w:asciiTheme="minorHAnsi" w:hAnsiTheme="minorHAnsi" w:cstheme="minorHAnsi"/>
              </w:rPr>
              <w:tab/>
              <w:t xml:space="preserve">  “From amongst Senior Assistants and Senior Scale Stenographer   (Designated Personal Assistant) having 8 years experience as such</w:t>
            </w:r>
            <w:r w:rsidR="005B6494">
              <w:rPr>
                <w:rFonts w:asciiTheme="minorHAnsi" w:hAnsiTheme="minorHAnsi" w:cstheme="minorHAnsi"/>
              </w:rPr>
              <w:t>.”</w:t>
            </w:r>
          </w:p>
          <w:p w:rsidR="002E0132" w:rsidRPr="00A26583" w:rsidRDefault="002E0132" w:rsidP="00DF5D30">
            <w:pPr>
              <w:pStyle w:val="Heading1"/>
              <w:ind w:left="720" w:right="459"/>
              <w:rPr>
                <w:rFonts w:asciiTheme="minorHAnsi" w:hAnsiTheme="minorHAnsi" w:cstheme="minorHAnsi"/>
                <w:sz w:val="24"/>
                <w:szCs w:val="24"/>
              </w:rPr>
            </w:pPr>
            <w:r w:rsidRPr="00A26583">
              <w:rPr>
                <w:rFonts w:asciiTheme="minorHAnsi" w:hAnsiTheme="minorHAnsi" w:cstheme="minorHAnsi"/>
              </w:rPr>
              <w:t>iii)</w:t>
            </w:r>
            <w:r w:rsidRPr="00A26583">
              <w:rPr>
                <w:rFonts w:asciiTheme="minorHAnsi" w:hAnsiTheme="minorHAnsi" w:cstheme="minorHAnsi"/>
              </w:rPr>
              <w:tab/>
            </w:r>
            <w:r w:rsidRPr="00A26583">
              <w:rPr>
                <w:rStyle w:val="NoSpacingChar"/>
                <w:rFonts w:asciiTheme="minorHAnsi" w:hAnsiTheme="minorHAnsi" w:cstheme="minorHAnsi"/>
                <w:sz w:val="28"/>
                <w:szCs w:val="28"/>
                <w:u w:val="single"/>
              </w:rPr>
              <w:t>For appointment as Clerk Direct</w:t>
            </w:r>
            <w:r w:rsidRPr="00A26583">
              <w:rPr>
                <w:rFonts w:asciiTheme="minorHAnsi" w:hAnsiTheme="minorHAnsi" w:cstheme="minorHAnsi"/>
                <w:sz w:val="24"/>
                <w:szCs w:val="24"/>
              </w:rPr>
              <w:t>:</w:t>
            </w:r>
          </w:p>
          <w:p w:rsidR="002E0132" w:rsidRPr="00A26583" w:rsidRDefault="002E0132" w:rsidP="00DF5D30">
            <w:pPr>
              <w:ind w:right="459"/>
              <w:rPr>
                <w:rFonts w:cstheme="minorHAnsi"/>
              </w:rPr>
            </w:pPr>
          </w:p>
          <w:p w:rsidR="002E0132" w:rsidRPr="00A26583" w:rsidRDefault="002E0132" w:rsidP="00DF5D30">
            <w:pPr>
              <w:pStyle w:val="ListParagraph"/>
              <w:ind w:right="459"/>
              <w:rPr>
                <w:rFonts w:asciiTheme="minorHAnsi" w:hAnsiTheme="minorHAnsi" w:cstheme="minorHAnsi"/>
              </w:rPr>
            </w:pPr>
            <w:r w:rsidRPr="00A26583">
              <w:rPr>
                <w:rFonts w:asciiTheme="minorHAnsi" w:hAnsiTheme="minorHAnsi" w:cstheme="minorHAnsi"/>
                <w:b/>
                <w:sz w:val="32"/>
                <w:szCs w:val="32"/>
                <w:u w:val="single"/>
              </w:rPr>
              <w:t>For</w:t>
            </w:r>
            <w:r w:rsidRPr="00A26583">
              <w:rPr>
                <w:rFonts w:asciiTheme="minorHAnsi" w:hAnsiTheme="minorHAnsi" w:cstheme="minorHAnsi"/>
                <w:sz w:val="32"/>
                <w:szCs w:val="32"/>
              </w:rPr>
              <w:t>:</w:t>
            </w:r>
            <w:r w:rsidRPr="00A26583">
              <w:rPr>
                <w:rFonts w:asciiTheme="minorHAnsi" w:hAnsiTheme="minorHAnsi" w:cstheme="minorHAnsi"/>
              </w:rPr>
              <w:tab/>
              <w:t>Matric  2</w:t>
            </w:r>
            <w:r w:rsidRPr="00A26583">
              <w:rPr>
                <w:rFonts w:asciiTheme="minorHAnsi" w:hAnsiTheme="minorHAnsi" w:cstheme="minorHAnsi"/>
                <w:vertAlign w:val="superscript"/>
              </w:rPr>
              <w:t>nd</w:t>
            </w:r>
            <w:r w:rsidRPr="00A26583">
              <w:rPr>
                <w:rFonts w:asciiTheme="minorHAnsi" w:hAnsiTheme="minorHAnsi" w:cstheme="minorHAnsi"/>
              </w:rPr>
              <w:t xml:space="preserve"> Division or 10+2 knowledge of Punjabi up to   Matric, Typing speed 30 w.p.m. in Punjabi &amp; 40 w.p.m. in English</w:t>
            </w:r>
          </w:p>
          <w:p w:rsidR="002E0132" w:rsidRPr="00A26583" w:rsidRDefault="002E0132" w:rsidP="00DF5D30">
            <w:pPr>
              <w:pStyle w:val="NoSpacing"/>
              <w:ind w:left="720" w:right="459"/>
              <w:jc w:val="both"/>
              <w:rPr>
                <w:rFonts w:asciiTheme="minorHAnsi" w:hAnsiTheme="minorHAnsi" w:cstheme="minorHAnsi"/>
                <w:sz w:val="24"/>
                <w:szCs w:val="24"/>
              </w:rPr>
            </w:pPr>
          </w:p>
          <w:p w:rsidR="002E0132" w:rsidRPr="00A26583" w:rsidRDefault="002E0132" w:rsidP="00DF5D30">
            <w:pPr>
              <w:pStyle w:val="NoSpacing"/>
              <w:ind w:left="720" w:right="459"/>
              <w:jc w:val="both"/>
              <w:rPr>
                <w:rFonts w:asciiTheme="minorHAnsi" w:hAnsiTheme="minorHAnsi" w:cstheme="minorHAnsi"/>
                <w:sz w:val="24"/>
                <w:szCs w:val="24"/>
              </w:rPr>
            </w:pPr>
            <w:r w:rsidRPr="00A26583">
              <w:rPr>
                <w:rFonts w:asciiTheme="minorHAnsi" w:hAnsiTheme="minorHAnsi" w:cstheme="minorHAnsi"/>
                <w:b/>
                <w:sz w:val="32"/>
                <w:szCs w:val="32"/>
                <w:u w:val="single"/>
              </w:rPr>
              <w:t>Read:</w:t>
            </w:r>
            <w:r w:rsidRPr="00A26583">
              <w:rPr>
                <w:rFonts w:asciiTheme="minorHAnsi" w:hAnsiTheme="minorHAnsi" w:cstheme="minorHAnsi"/>
                <w:b/>
              </w:rPr>
              <w:tab/>
            </w:r>
            <w:r w:rsidRPr="00A26583">
              <w:rPr>
                <w:rFonts w:asciiTheme="minorHAnsi" w:hAnsiTheme="minorHAnsi" w:cstheme="minorHAnsi"/>
                <w:b/>
                <w:sz w:val="24"/>
                <w:szCs w:val="24"/>
              </w:rPr>
              <w:t>Graduate having knowledge of Punjabi up to Matric – Typing speed 30 w.p.m. in Punjabi</w:t>
            </w:r>
            <w:r w:rsidRPr="00A26583">
              <w:rPr>
                <w:rFonts w:asciiTheme="minorHAnsi" w:hAnsiTheme="minorHAnsi" w:cstheme="minorHAnsi"/>
                <w:sz w:val="24"/>
                <w:szCs w:val="24"/>
              </w:rPr>
              <w:t xml:space="preserve"> &amp; 40 w.p.m. in English and possesses at least one hundred and twenty hours course with hands on computer experience in the use of Personal Computer of Information Technology, in office productivity applications or Desktop publishing applications from a recognized institution or a reputed Institution, which is ISO 9001, certified.</w:t>
            </w:r>
          </w:p>
          <w:p w:rsidR="002E0132" w:rsidRPr="00A26583" w:rsidRDefault="005B6494" w:rsidP="005B6494">
            <w:pPr>
              <w:pStyle w:val="NoSpacing"/>
              <w:ind w:right="459"/>
              <w:jc w:val="both"/>
              <w:rPr>
                <w:rFonts w:asciiTheme="minorHAnsi" w:hAnsiTheme="minorHAnsi" w:cstheme="minorHAnsi"/>
                <w:b/>
                <w:sz w:val="24"/>
                <w:szCs w:val="24"/>
              </w:rPr>
            </w:pPr>
            <w:r>
              <w:rPr>
                <w:rFonts w:asciiTheme="minorHAnsi" w:hAnsiTheme="minorHAnsi" w:cstheme="minorHAnsi"/>
                <w:b/>
                <w:sz w:val="24"/>
                <w:szCs w:val="24"/>
              </w:rPr>
              <w:t xml:space="preserve">                                                               </w:t>
            </w:r>
            <w:r w:rsidR="002E0132" w:rsidRPr="00A26583">
              <w:rPr>
                <w:rFonts w:asciiTheme="minorHAnsi" w:hAnsiTheme="minorHAnsi" w:cstheme="minorHAnsi"/>
                <w:b/>
                <w:sz w:val="24"/>
                <w:szCs w:val="24"/>
              </w:rPr>
              <w:t>OR</w:t>
            </w:r>
          </w:p>
          <w:p w:rsidR="002E0132" w:rsidRPr="00A26583" w:rsidRDefault="002E0132" w:rsidP="00DF5D30">
            <w:pPr>
              <w:pStyle w:val="NoSpacing"/>
              <w:ind w:left="720" w:right="459"/>
              <w:jc w:val="both"/>
              <w:rPr>
                <w:rFonts w:asciiTheme="minorHAnsi" w:hAnsiTheme="minorHAnsi" w:cstheme="minorHAnsi"/>
                <w:sz w:val="24"/>
                <w:szCs w:val="24"/>
              </w:rPr>
            </w:pPr>
            <w:r w:rsidRPr="00A26583">
              <w:rPr>
                <w:rFonts w:asciiTheme="minorHAnsi" w:hAnsiTheme="minorHAnsi" w:cstheme="minorHAnsi"/>
                <w:sz w:val="24"/>
                <w:szCs w:val="24"/>
              </w:rPr>
              <w:t>Possesses a computer Information Technology course equivalent to ‘O’ LEVEL certificate of Department of Electronics Accreditation of Computer Courses (DOEAC) of Govt. of  India.</w:t>
            </w:r>
          </w:p>
          <w:p w:rsidR="002E0132" w:rsidRPr="00A26583" w:rsidRDefault="002E0132" w:rsidP="00DF5D30">
            <w:pPr>
              <w:pStyle w:val="NoSpacing"/>
              <w:ind w:left="720" w:right="459"/>
              <w:jc w:val="right"/>
              <w:rPr>
                <w:rFonts w:asciiTheme="minorHAnsi" w:hAnsiTheme="minorHAnsi" w:cstheme="minorHAnsi"/>
                <w:sz w:val="24"/>
                <w:szCs w:val="24"/>
              </w:rPr>
            </w:pP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p>
          <w:p w:rsidR="002E0132" w:rsidRPr="00A26583" w:rsidRDefault="002E0132" w:rsidP="00DF5D30">
            <w:pPr>
              <w:pStyle w:val="Heading1"/>
              <w:ind w:left="720" w:right="459"/>
              <w:jc w:val="both"/>
              <w:rPr>
                <w:rFonts w:asciiTheme="minorHAnsi" w:hAnsiTheme="minorHAnsi" w:cstheme="minorHAnsi"/>
                <w:sz w:val="24"/>
                <w:szCs w:val="24"/>
              </w:rPr>
            </w:pPr>
            <w:r w:rsidRPr="00A26583">
              <w:rPr>
                <w:rFonts w:asciiTheme="minorHAnsi" w:hAnsiTheme="minorHAnsi" w:cstheme="minorHAnsi"/>
                <w:sz w:val="24"/>
                <w:szCs w:val="24"/>
                <w:u w:val="single"/>
              </w:rPr>
              <w:t>Note</w:t>
            </w:r>
            <w:r w:rsidRPr="00A26583">
              <w:rPr>
                <w:rFonts w:asciiTheme="minorHAnsi" w:hAnsiTheme="minorHAnsi" w:cstheme="minorHAnsi"/>
                <w:sz w:val="24"/>
                <w:szCs w:val="24"/>
              </w:rPr>
              <w:t>: -</w:t>
            </w:r>
            <w:r w:rsidRPr="00A26583">
              <w:rPr>
                <w:rFonts w:asciiTheme="minorHAnsi" w:hAnsiTheme="minorHAnsi" w:cstheme="minorHAnsi"/>
                <w:sz w:val="24"/>
                <w:szCs w:val="24"/>
              </w:rPr>
              <w:tab/>
              <w:t>This proposed amendment is based on the notification of Govt. Of Punjab Department of Personnel bearing No.GSR.12/Const./Art.309/Amendment(9)/2009 Dated 10/2/2009.</w:t>
            </w:r>
          </w:p>
          <w:p w:rsidR="002E0132" w:rsidRPr="00A26583" w:rsidRDefault="002E0132" w:rsidP="00107BD8">
            <w:pPr>
              <w:pStyle w:val="NoSpacing"/>
              <w:tabs>
                <w:tab w:val="left" w:pos="0"/>
                <w:tab w:val="left" w:pos="1080"/>
                <w:tab w:val="left" w:pos="1170"/>
              </w:tabs>
              <w:spacing w:line="360" w:lineRule="auto"/>
              <w:ind w:left="720" w:right="459"/>
              <w:jc w:val="both"/>
              <w:rPr>
                <w:rFonts w:asciiTheme="minorHAnsi" w:eastAsiaTheme="minorHAnsi" w:hAnsiTheme="minorHAnsi" w:cstheme="minorHAnsi"/>
                <w:sz w:val="24"/>
                <w:szCs w:val="24"/>
              </w:rPr>
            </w:pPr>
            <w:r w:rsidRPr="00A26583">
              <w:rPr>
                <w:rFonts w:asciiTheme="minorHAnsi" w:eastAsiaTheme="minorHAnsi" w:hAnsiTheme="minorHAnsi" w:cstheme="minorHAnsi"/>
                <w:sz w:val="24"/>
                <w:szCs w:val="24"/>
              </w:rPr>
              <w:t xml:space="preserve">It was desired in the follow-up-action that the required information may  be called from National Headquarters, State Red Cross Branches and Punjab Govt. and the proposal be put up thereafter in the next meeting. Subsequently the letters were sent to all State Red Cross Branches and Indian Red Cross Society, National Headquarters, New Delhi requesting them to submit the staff strength, Salary, Pay Scale, Pension and    Reimbursement of Medical Expenses.  Inspite of repeated requests, we have only received the reply of 11 State Red Cross Branches so far and their reply is being enclosed in the form of comparative statement at </w:t>
            </w:r>
            <w:r w:rsidRPr="00A26583">
              <w:rPr>
                <w:rFonts w:asciiTheme="minorHAnsi" w:eastAsiaTheme="minorHAnsi" w:hAnsiTheme="minorHAnsi" w:cstheme="minorHAnsi"/>
                <w:b/>
                <w:sz w:val="24"/>
                <w:szCs w:val="24"/>
                <w:u w:val="single"/>
              </w:rPr>
              <w:t>Annexure ‘F’</w:t>
            </w:r>
            <w:r w:rsidRPr="00A26583">
              <w:rPr>
                <w:rFonts w:asciiTheme="minorHAnsi" w:eastAsiaTheme="minorHAnsi" w:hAnsiTheme="minorHAnsi" w:cstheme="minorHAnsi"/>
                <w:sz w:val="24"/>
                <w:szCs w:val="24"/>
              </w:rPr>
              <w:t xml:space="preserve"> .  </w:t>
            </w:r>
          </w:p>
          <w:p w:rsidR="002E0132" w:rsidRPr="00A26583" w:rsidRDefault="002E0132" w:rsidP="00DF5D30">
            <w:pPr>
              <w:pStyle w:val="NoSpacing"/>
              <w:tabs>
                <w:tab w:val="left" w:pos="0"/>
                <w:tab w:val="left" w:pos="1080"/>
                <w:tab w:val="left" w:pos="1170"/>
              </w:tabs>
              <w:spacing w:line="360" w:lineRule="auto"/>
              <w:ind w:left="1080" w:right="459"/>
              <w:jc w:val="both"/>
              <w:rPr>
                <w:rFonts w:asciiTheme="minorHAnsi" w:eastAsiaTheme="minorHAnsi" w:hAnsiTheme="minorHAnsi" w:cstheme="minorHAnsi"/>
                <w:sz w:val="24"/>
                <w:szCs w:val="24"/>
              </w:rPr>
            </w:pPr>
          </w:p>
          <w:p w:rsidR="002E0132" w:rsidRPr="00A26583" w:rsidRDefault="002E0132" w:rsidP="00107BD8">
            <w:pPr>
              <w:pStyle w:val="NoSpacing"/>
              <w:tabs>
                <w:tab w:val="left" w:pos="0"/>
                <w:tab w:val="left" w:pos="1080"/>
                <w:tab w:val="left" w:pos="1170"/>
              </w:tabs>
              <w:spacing w:line="360" w:lineRule="auto"/>
              <w:ind w:left="720" w:right="459"/>
              <w:jc w:val="both"/>
              <w:rPr>
                <w:rFonts w:asciiTheme="minorHAnsi" w:eastAsiaTheme="minorHAnsi" w:hAnsiTheme="minorHAnsi" w:cstheme="minorHAnsi"/>
                <w:sz w:val="24"/>
                <w:szCs w:val="24"/>
              </w:rPr>
            </w:pPr>
            <w:r w:rsidRPr="00107BD8">
              <w:rPr>
                <w:rFonts w:asciiTheme="minorHAnsi" w:eastAsiaTheme="minorHAnsi" w:hAnsiTheme="minorHAnsi" w:cstheme="minorHAnsi"/>
                <w:b/>
                <w:sz w:val="24"/>
                <w:szCs w:val="24"/>
              </w:rPr>
              <w:t>(IV)</w:t>
            </w:r>
            <w:r w:rsidR="00107BD8">
              <w:rPr>
                <w:rFonts w:asciiTheme="minorHAnsi" w:eastAsiaTheme="minorHAnsi" w:hAnsiTheme="minorHAnsi" w:cstheme="minorHAnsi"/>
                <w:b/>
                <w:sz w:val="24"/>
                <w:szCs w:val="24"/>
              </w:rPr>
              <w:t xml:space="preserve"> </w:t>
            </w:r>
            <w:r w:rsidR="00107BD8" w:rsidRPr="00107BD8">
              <w:rPr>
                <w:rFonts w:asciiTheme="minorHAnsi" w:eastAsiaTheme="minorHAnsi" w:hAnsiTheme="minorHAnsi" w:cstheme="minorHAnsi"/>
                <w:sz w:val="24"/>
                <w:szCs w:val="24"/>
              </w:rPr>
              <w:t xml:space="preserve">    </w:t>
            </w:r>
            <w:r w:rsidRPr="00A26583">
              <w:rPr>
                <w:rFonts w:asciiTheme="minorHAnsi" w:eastAsiaTheme="minorHAnsi" w:hAnsiTheme="minorHAnsi" w:cstheme="minorHAnsi"/>
                <w:b/>
                <w:sz w:val="24"/>
                <w:szCs w:val="24"/>
                <w:u w:val="single"/>
              </w:rPr>
              <w:t xml:space="preserve">Amendment in Appendix ‘B’ of Indian Red Cross Society, Punjab State Branch, St. John Ambulance, Punjab State Centre, State Red Cross Hospital Welfare  Section and Punjab Saket Rules, 1996 </w:t>
            </w:r>
          </w:p>
          <w:p w:rsidR="002E0132" w:rsidRPr="00A26583" w:rsidRDefault="002E0132" w:rsidP="00EE6FAC">
            <w:pPr>
              <w:pStyle w:val="NoSpacing"/>
              <w:tabs>
                <w:tab w:val="left" w:pos="1440"/>
              </w:tabs>
              <w:spacing w:line="360" w:lineRule="auto"/>
              <w:ind w:left="720" w:right="459"/>
              <w:jc w:val="both"/>
              <w:rPr>
                <w:rFonts w:asciiTheme="minorHAnsi" w:hAnsiTheme="minorHAnsi" w:cstheme="minorHAnsi"/>
                <w:sz w:val="24"/>
                <w:szCs w:val="24"/>
              </w:rPr>
            </w:pPr>
            <w:r w:rsidRPr="00A26583">
              <w:rPr>
                <w:rFonts w:asciiTheme="minorHAnsi" w:hAnsiTheme="minorHAnsi" w:cstheme="minorHAnsi"/>
                <w:sz w:val="24"/>
                <w:szCs w:val="24"/>
              </w:rPr>
              <w:t xml:space="preserve">            In the meeting of Managing Body of Indian Red Cross Society, Punjab State Branch held on 11 Dec 2008 </w:t>
            </w:r>
            <w:r w:rsidRPr="00A26583">
              <w:rPr>
                <w:rFonts w:asciiTheme="minorHAnsi" w:hAnsiTheme="minorHAnsi" w:cstheme="minorHAnsi"/>
                <w:sz w:val="24"/>
                <w:szCs w:val="24"/>
              </w:rPr>
              <w:lastRenderedPageBreak/>
              <w:t xml:space="preserve">under the Presidentship of His Excellency, Governor of Punjab, the Service Rules </w:t>
            </w:r>
            <w:r w:rsidRPr="002B1C7A">
              <w:rPr>
                <w:rFonts w:asciiTheme="minorHAnsi" w:hAnsiTheme="minorHAnsi" w:cstheme="minorHAnsi"/>
                <w:b/>
                <w:sz w:val="24"/>
                <w:szCs w:val="24"/>
              </w:rPr>
              <w:t>(Appendix ’A’)</w:t>
            </w:r>
            <w:r w:rsidRPr="00A26583">
              <w:rPr>
                <w:rFonts w:asciiTheme="minorHAnsi" w:hAnsiTheme="minorHAnsi" w:cstheme="minorHAnsi"/>
                <w:sz w:val="24"/>
                <w:szCs w:val="24"/>
              </w:rPr>
              <w:t xml:space="preserve"> and House Allotment Rules were amended vide Agenda Item No. 5. It was also approved that Appointing Authority for all staff members except Deputy Secretary will be the Secretary of the Society. Appointing Authority in respect of Deputy Secretary will be the Vice-Chairman.   </w:t>
            </w:r>
          </w:p>
          <w:p w:rsidR="002E0132" w:rsidRPr="00A26583" w:rsidRDefault="00B53760" w:rsidP="00A26583">
            <w:pPr>
              <w:pStyle w:val="NoSpacing"/>
              <w:tabs>
                <w:tab w:val="left" w:pos="0"/>
                <w:tab w:val="left" w:pos="1080"/>
                <w:tab w:val="left" w:pos="1170"/>
              </w:tabs>
              <w:spacing w:line="360" w:lineRule="auto"/>
              <w:ind w:right="459"/>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Pr="00B53760">
              <w:rPr>
                <w:rFonts w:asciiTheme="minorHAnsi" w:hAnsiTheme="minorHAnsi" w:cstheme="minorHAnsi"/>
                <w:sz w:val="24"/>
                <w:szCs w:val="24"/>
              </w:rPr>
              <w:t xml:space="preserve">                                                                                          </w:t>
            </w:r>
            <w:r>
              <w:rPr>
                <w:rFonts w:asciiTheme="minorHAnsi" w:hAnsiTheme="minorHAnsi" w:cstheme="minorHAnsi"/>
                <w:b/>
                <w:sz w:val="24"/>
                <w:szCs w:val="24"/>
                <w:u w:val="single"/>
              </w:rPr>
              <w:t xml:space="preserve"> </w:t>
            </w:r>
            <w:r w:rsidR="002E0132" w:rsidRPr="00A26583">
              <w:rPr>
                <w:rFonts w:asciiTheme="minorHAnsi" w:hAnsiTheme="minorHAnsi" w:cstheme="minorHAnsi"/>
                <w:b/>
                <w:sz w:val="24"/>
                <w:szCs w:val="24"/>
                <w:u w:val="single"/>
              </w:rPr>
              <w:t>Annexure ‘G’</w:t>
            </w:r>
          </w:p>
          <w:p w:rsidR="002E0132" w:rsidRPr="00A26583" w:rsidRDefault="002B1C7A" w:rsidP="002B1C7A">
            <w:pPr>
              <w:pStyle w:val="NoSpacing"/>
              <w:tabs>
                <w:tab w:val="left" w:pos="0"/>
                <w:tab w:val="left" w:pos="1080"/>
                <w:tab w:val="left" w:pos="1170"/>
              </w:tabs>
              <w:spacing w:line="360" w:lineRule="auto"/>
              <w:ind w:left="720" w:right="459"/>
              <w:jc w:val="both"/>
              <w:rPr>
                <w:rFonts w:asciiTheme="minorHAnsi" w:hAnsiTheme="minorHAnsi" w:cstheme="minorHAnsi"/>
                <w:sz w:val="24"/>
                <w:szCs w:val="24"/>
              </w:rPr>
            </w:pPr>
            <w:r>
              <w:rPr>
                <w:rFonts w:asciiTheme="minorHAnsi" w:hAnsiTheme="minorHAnsi" w:cstheme="minorHAnsi"/>
                <w:sz w:val="24"/>
                <w:szCs w:val="24"/>
              </w:rPr>
              <w:t xml:space="preserve">          </w:t>
            </w:r>
            <w:r w:rsidR="002E0132" w:rsidRPr="00A26583">
              <w:rPr>
                <w:rFonts w:asciiTheme="minorHAnsi" w:hAnsiTheme="minorHAnsi" w:cstheme="minorHAnsi"/>
                <w:sz w:val="24"/>
                <w:szCs w:val="24"/>
              </w:rPr>
              <w:t xml:space="preserve">In view of the above, </w:t>
            </w:r>
            <w:r w:rsidR="002E0132" w:rsidRPr="00B9591D">
              <w:rPr>
                <w:rFonts w:asciiTheme="minorHAnsi" w:hAnsiTheme="minorHAnsi" w:cstheme="minorHAnsi"/>
                <w:b/>
                <w:sz w:val="24"/>
                <w:szCs w:val="24"/>
              </w:rPr>
              <w:t>Appendix’B’</w:t>
            </w:r>
            <w:r w:rsidR="002E0132" w:rsidRPr="00A26583">
              <w:rPr>
                <w:rFonts w:asciiTheme="minorHAnsi" w:hAnsiTheme="minorHAnsi" w:cstheme="minorHAnsi"/>
                <w:sz w:val="24"/>
                <w:szCs w:val="24"/>
              </w:rPr>
              <w:t xml:space="preserve">  to the Service Rules is required to be amended    as follows:-    </w:t>
            </w:r>
          </w:p>
          <w:tbl>
            <w:tblPr>
              <w:tblStyle w:val="TableGrid"/>
              <w:tblpPr w:leftFromText="180" w:rightFromText="180" w:vertAnchor="text" w:horzAnchor="margin" w:tblpX="450" w:tblpY="737"/>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270"/>
              <w:gridCol w:w="1350"/>
              <w:gridCol w:w="270"/>
              <w:gridCol w:w="1620"/>
              <w:gridCol w:w="270"/>
              <w:gridCol w:w="1973"/>
            </w:tblGrid>
            <w:tr w:rsidR="002E0132" w:rsidRPr="00A26583" w:rsidTr="008E551A">
              <w:tc>
                <w:tcPr>
                  <w:tcW w:w="1080" w:type="dxa"/>
                </w:tcPr>
                <w:p w:rsidR="002E0132" w:rsidRPr="008E551A" w:rsidRDefault="002E0132" w:rsidP="008E551A">
                  <w:pPr>
                    <w:pStyle w:val="NoSpacing"/>
                    <w:tabs>
                      <w:tab w:val="left" w:pos="0"/>
                      <w:tab w:val="left" w:pos="1080"/>
                      <w:tab w:val="left" w:pos="1170"/>
                    </w:tabs>
                    <w:spacing w:line="360" w:lineRule="auto"/>
                    <w:ind w:left="-18" w:right="-18"/>
                    <w:rPr>
                      <w:rFonts w:asciiTheme="minorHAnsi" w:hAnsiTheme="minorHAnsi" w:cstheme="minorHAnsi"/>
                      <w:b/>
                      <w:sz w:val="20"/>
                      <w:szCs w:val="20"/>
                      <w:u w:val="single"/>
                    </w:rPr>
                  </w:pPr>
                  <w:r w:rsidRPr="008E551A">
                    <w:rPr>
                      <w:rFonts w:asciiTheme="minorHAnsi" w:hAnsiTheme="minorHAnsi" w:cstheme="minorHAnsi"/>
                      <w:b/>
                      <w:sz w:val="20"/>
                      <w:szCs w:val="20"/>
                      <w:u w:val="single"/>
                    </w:rPr>
                    <w:t>Name of the Posts</w:t>
                  </w: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DF5D30">
                  <w:pPr>
                    <w:pStyle w:val="NoSpacing"/>
                    <w:tabs>
                      <w:tab w:val="left" w:pos="0"/>
                      <w:tab w:val="left" w:pos="1080"/>
                      <w:tab w:val="left" w:pos="1170"/>
                    </w:tabs>
                    <w:spacing w:line="360" w:lineRule="auto"/>
                    <w:ind w:left="720" w:right="459"/>
                    <w:rPr>
                      <w:rFonts w:asciiTheme="minorHAnsi" w:hAnsiTheme="minorHAnsi" w:cstheme="minorHAnsi"/>
                      <w:b/>
                      <w:sz w:val="20"/>
                      <w:szCs w:val="20"/>
                      <w:u w:val="single"/>
                    </w:rPr>
                  </w:pPr>
                </w:p>
                <w:p w:rsidR="002E0132" w:rsidRPr="008E551A" w:rsidRDefault="002E0132" w:rsidP="00B53760">
                  <w:pPr>
                    <w:pStyle w:val="NoSpacing"/>
                    <w:tabs>
                      <w:tab w:val="left" w:pos="0"/>
                      <w:tab w:val="left" w:pos="1080"/>
                      <w:tab w:val="left" w:pos="1170"/>
                    </w:tabs>
                    <w:spacing w:line="360" w:lineRule="auto"/>
                    <w:ind w:left="720" w:right="-108"/>
                    <w:rPr>
                      <w:rFonts w:asciiTheme="minorHAnsi" w:hAnsiTheme="minorHAnsi" w:cstheme="minorHAnsi"/>
                      <w:b/>
                      <w:sz w:val="20"/>
                      <w:szCs w:val="20"/>
                      <w:u w:val="single"/>
                    </w:rPr>
                  </w:pPr>
                  <w:r w:rsidRPr="008E551A">
                    <w:rPr>
                      <w:rFonts w:asciiTheme="minorHAnsi" w:hAnsiTheme="minorHAnsi" w:cstheme="minorHAnsi"/>
                      <w:b/>
                      <w:sz w:val="20"/>
                      <w:szCs w:val="20"/>
                      <w:u w:val="single"/>
                    </w:rPr>
                    <w:t xml:space="preserve">       </w:t>
                  </w: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jc w:val="left"/>
                    <w:rPr>
                      <w:rFonts w:asciiTheme="minorHAnsi" w:hAnsiTheme="minorHAnsi" w:cstheme="minorHAnsi"/>
                      <w:b/>
                      <w:sz w:val="20"/>
                      <w:szCs w:val="20"/>
                      <w:u w:val="single"/>
                    </w:rPr>
                  </w:pPr>
                </w:p>
              </w:tc>
              <w:tc>
                <w:tcPr>
                  <w:tcW w:w="1350" w:type="dxa"/>
                </w:tcPr>
                <w:p w:rsidR="002E0132" w:rsidRPr="008E551A" w:rsidRDefault="002E0132" w:rsidP="008E551A">
                  <w:pPr>
                    <w:pStyle w:val="NoSpacing"/>
                    <w:tabs>
                      <w:tab w:val="left" w:pos="0"/>
                      <w:tab w:val="left" w:pos="1080"/>
                      <w:tab w:val="left" w:pos="1170"/>
                    </w:tabs>
                    <w:ind w:left="-18" w:right="-18"/>
                    <w:rPr>
                      <w:rFonts w:asciiTheme="minorHAnsi" w:hAnsiTheme="minorHAnsi" w:cstheme="minorHAnsi"/>
                      <w:b/>
                      <w:sz w:val="20"/>
                      <w:szCs w:val="20"/>
                      <w:u w:val="single"/>
                    </w:rPr>
                  </w:pPr>
                  <w:r w:rsidRPr="008E551A">
                    <w:rPr>
                      <w:rFonts w:asciiTheme="minorHAnsi" w:hAnsiTheme="minorHAnsi" w:cstheme="minorHAnsi"/>
                      <w:b/>
                      <w:sz w:val="20"/>
                      <w:szCs w:val="20"/>
                      <w:u w:val="single"/>
                    </w:rPr>
                    <w:t>Nature of Penalty or order</w:t>
                  </w: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jc w:val="left"/>
                    <w:rPr>
                      <w:rFonts w:asciiTheme="minorHAnsi" w:hAnsiTheme="minorHAnsi" w:cstheme="minorHAnsi"/>
                      <w:b/>
                      <w:sz w:val="20"/>
                      <w:szCs w:val="20"/>
                      <w:u w:val="single"/>
                    </w:rPr>
                  </w:pPr>
                </w:p>
              </w:tc>
              <w:tc>
                <w:tcPr>
                  <w:tcW w:w="1620" w:type="dxa"/>
                </w:tcPr>
                <w:p w:rsidR="002E0132" w:rsidRDefault="002E0132" w:rsidP="008E551A">
                  <w:pPr>
                    <w:pStyle w:val="NoSpacing"/>
                    <w:tabs>
                      <w:tab w:val="left" w:pos="-642"/>
                      <w:tab w:val="left" w:pos="1080"/>
                      <w:tab w:val="left" w:pos="1170"/>
                    </w:tabs>
                    <w:ind w:left="-12" w:right="459"/>
                    <w:rPr>
                      <w:rFonts w:asciiTheme="minorHAnsi" w:hAnsiTheme="minorHAnsi" w:cstheme="minorHAnsi"/>
                      <w:b/>
                      <w:sz w:val="20"/>
                      <w:szCs w:val="20"/>
                      <w:u w:val="single"/>
                    </w:rPr>
                  </w:pPr>
                  <w:r w:rsidRPr="008E551A">
                    <w:rPr>
                      <w:rFonts w:asciiTheme="minorHAnsi" w:hAnsiTheme="minorHAnsi" w:cstheme="minorHAnsi"/>
                      <w:b/>
                      <w:sz w:val="20"/>
                      <w:szCs w:val="20"/>
                      <w:u w:val="single"/>
                    </w:rPr>
                    <w:t>Authority empowered to    impose penalty or pass order as per the Punjab Civil Services (Punishment &amp; Appeal) Rules 1970 as adopted by the Society</w:t>
                  </w:r>
                </w:p>
                <w:p w:rsidR="008E551A" w:rsidRPr="008E551A" w:rsidRDefault="008E551A" w:rsidP="008E551A">
                  <w:pPr>
                    <w:pStyle w:val="NoSpacing"/>
                    <w:tabs>
                      <w:tab w:val="left" w:pos="-642"/>
                      <w:tab w:val="left" w:pos="1080"/>
                      <w:tab w:val="left" w:pos="1170"/>
                    </w:tabs>
                    <w:ind w:left="-12" w:right="459"/>
                    <w:rPr>
                      <w:rFonts w:asciiTheme="minorHAnsi" w:hAnsiTheme="minorHAnsi" w:cstheme="minorHAnsi"/>
                      <w:b/>
                      <w:sz w:val="20"/>
                      <w:szCs w:val="20"/>
                      <w:u w:val="single"/>
                    </w:rPr>
                  </w:pP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rPr>
                      <w:rFonts w:asciiTheme="minorHAnsi" w:hAnsiTheme="minorHAnsi" w:cstheme="minorHAnsi"/>
                      <w:b/>
                      <w:sz w:val="20"/>
                      <w:szCs w:val="20"/>
                      <w:u w:val="single"/>
                    </w:rPr>
                  </w:pPr>
                </w:p>
              </w:tc>
              <w:tc>
                <w:tcPr>
                  <w:tcW w:w="1973" w:type="dxa"/>
                </w:tcPr>
                <w:p w:rsidR="002E0132" w:rsidRPr="008E551A" w:rsidRDefault="002E0132" w:rsidP="00DF5D30">
                  <w:pPr>
                    <w:pStyle w:val="NoSpacing"/>
                    <w:tabs>
                      <w:tab w:val="left" w:pos="0"/>
                      <w:tab w:val="left" w:pos="1080"/>
                      <w:tab w:val="left" w:pos="1170"/>
                    </w:tabs>
                    <w:ind w:left="42" w:right="459"/>
                    <w:rPr>
                      <w:rFonts w:asciiTheme="minorHAnsi" w:hAnsiTheme="minorHAnsi" w:cstheme="minorHAnsi"/>
                      <w:b/>
                      <w:sz w:val="20"/>
                      <w:szCs w:val="20"/>
                      <w:u w:val="single"/>
                    </w:rPr>
                  </w:pPr>
                  <w:r w:rsidRPr="008E551A">
                    <w:rPr>
                      <w:rFonts w:asciiTheme="minorHAnsi" w:hAnsiTheme="minorHAnsi" w:cstheme="minorHAnsi"/>
                      <w:b/>
                      <w:sz w:val="20"/>
                      <w:szCs w:val="20"/>
                      <w:u w:val="single"/>
                    </w:rPr>
                    <w:t>Appellate Authority</w:t>
                  </w:r>
                </w:p>
              </w:tc>
            </w:tr>
            <w:tr w:rsidR="002E0132" w:rsidRPr="00A26583" w:rsidTr="008E551A">
              <w:tc>
                <w:tcPr>
                  <w:tcW w:w="1080" w:type="dxa"/>
                </w:tcPr>
                <w:p w:rsidR="002E0132" w:rsidRPr="008E551A" w:rsidRDefault="002E0132" w:rsidP="008E551A">
                  <w:pPr>
                    <w:pStyle w:val="NoSpacing"/>
                    <w:tabs>
                      <w:tab w:val="left" w:pos="0"/>
                      <w:tab w:val="left" w:pos="1080"/>
                      <w:tab w:val="left" w:pos="1170"/>
                      <w:tab w:val="left" w:pos="1944"/>
                    </w:tabs>
                    <w:ind w:left="-18" w:right="-18"/>
                    <w:rPr>
                      <w:rFonts w:asciiTheme="minorHAnsi" w:hAnsiTheme="minorHAnsi" w:cstheme="minorHAnsi"/>
                    </w:rPr>
                  </w:pPr>
                  <w:r w:rsidRPr="008E551A">
                    <w:rPr>
                      <w:rFonts w:asciiTheme="minorHAnsi" w:hAnsiTheme="minorHAnsi" w:cstheme="minorHAnsi"/>
                    </w:rPr>
                    <w:t>Drivers, Peons, Safai Karamchari, Mali, Clerks, Assistant etc. and Officers</w:t>
                  </w:r>
                </w:p>
                <w:p w:rsidR="002E0132" w:rsidRPr="008E551A" w:rsidRDefault="002E0132" w:rsidP="00DF5D30">
                  <w:pPr>
                    <w:pStyle w:val="NoSpacing"/>
                    <w:tabs>
                      <w:tab w:val="left" w:pos="0"/>
                      <w:tab w:val="left" w:pos="1080"/>
                      <w:tab w:val="left" w:pos="1170"/>
                    </w:tabs>
                    <w:ind w:right="459"/>
                    <w:rPr>
                      <w:rFonts w:asciiTheme="minorHAnsi" w:hAnsiTheme="minorHAnsi" w:cstheme="minorHAnsi"/>
                    </w:rPr>
                  </w:pP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jc w:val="left"/>
                    <w:rPr>
                      <w:rFonts w:asciiTheme="minorHAnsi" w:hAnsiTheme="minorHAnsi" w:cstheme="minorHAnsi"/>
                    </w:rPr>
                  </w:pPr>
                </w:p>
              </w:tc>
              <w:tc>
                <w:tcPr>
                  <w:tcW w:w="1350" w:type="dxa"/>
                </w:tcPr>
                <w:p w:rsidR="002E0132" w:rsidRPr="008E551A" w:rsidRDefault="002E0132" w:rsidP="00B53760">
                  <w:pPr>
                    <w:pStyle w:val="NoSpacing"/>
                    <w:tabs>
                      <w:tab w:val="left" w:pos="0"/>
                      <w:tab w:val="left" w:pos="1080"/>
                      <w:tab w:val="left" w:pos="1170"/>
                    </w:tabs>
                    <w:ind w:left="-18" w:right="-108"/>
                    <w:rPr>
                      <w:rFonts w:asciiTheme="minorHAnsi" w:hAnsiTheme="minorHAnsi" w:cstheme="minorHAnsi"/>
                    </w:rPr>
                  </w:pPr>
                  <w:r w:rsidRPr="008E551A">
                    <w:rPr>
                      <w:rFonts w:asciiTheme="minorHAnsi" w:hAnsiTheme="minorHAnsi" w:cstheme="minorHAnsi"/>
                    </w:rPr>
                    <w:t>All major or minor punishments</w:t>
                  </w: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rPr>
                      <w:rFonts w:asciiTheme="minorHAnsi" w:hAnsiTheme="minorHAnsi" w:cstheme="minorHAnsi"/>
                    </w:rPr>
                  </w:pPr>
                </w:p>
              </w:tc>
              <w:tc>
                <w:tcPr>
                  <w:tcW w:w="1620" w:type="dxa"/>
                </w:tcPr>
                <w:p w:rsidR="002E0132" w:rsidRPr="008E551A" w:rsidRDefault="002E0132" w:rsidP="00B53760">
                  <w:pPr>
                    <w:pStyle w:val="NoSpacing"/>
                    <w:tabs>
                      <w:tab w:val="left" w:pos="0"/>
                      <w:tab w:val="left" w:pos="1080"/>
                      <w:tab w:val="left" w:pos="1170"/>
                    </w:tabs>
                    <w:spacing w:line="360" w:lineRule="auto"/>
                    <w:ind w:left="-12" w:right="459"/>
                    <w:rPr>
                      <w:rFonts w:asciiTheme="minorHAnsi" w:hAnsiTheme="minorHAnsi" w:cstheme="minorHAnsi"/>
                    </w:rPr>
                  </w:pPr>
                  <w:r w:rsidRPr="008E551A">
                    <w:rPr>
                      <w:rFonts w:asciiTheme="minorHAnsi" w:hAnsiTheme="minorHAnsi" w:cstheme="minorHAnsi"/>
                    </w:rPr>
                    <w:t>Secretary</w:t>
                  </w:r>
                </w:p>
              </w:tc>
              <w:tc>
                <w:tcPr>
                  <w:tcW w:w="270" w:type="dxa"/>
                </w:tcPr>
                <w:p w:rsidR="002E0132" w:rsidRPr="008E551A" w:rsidRDefault="002E0132" w:rsidP="002E0132">
                  <w:pPr>
                    <w:pStyle w:val="NoSpacing"/>
                    <w:numPr>
                      <w:ilvl w:val="0"/>
                      <w:numId w:val="5"/>
                    </w:numPr>
                    <w:tabs>
                      <w:tab w:val="left" w:pos="0"/>
                      <w:tab w:val="left" w:pos="1080"/>
                      <w:tab w:val="left" w:pos="1170"/>
                    </w:tabs>
                    <w:spacing w:line="360" w:lineRule="auto"/>
                    <w:ind w:right="459"/>
                    <w:rPr>
                      <w:rFonts w:asciiTheme="minorHAnsi" w:hAnsiTheme="minorHAnsi" w:cstheme="minorHAnsi"/>
                    </w:rPr>
                  </w:pPr>
                </w:p>
              </w:tc>
              <w:tc>
                <w:tcPr>
                  <w:tcW w:w="1973" w:type="dxa"/>
                </w:tcPr>
                <w:p w:rsidR="002E0132" w:rsidRPr="008E551A" w:rsidRDefault="002E0132" w:rsidP="008E551A">
                  <w:pPr>
                    <w:pStyle w:val="NoSpacing"/>
                    <w:tabs>
                      <w:tab w:val="left" w:pos="0"/>
                      <w:tab w:val="left" w:pos="1080"/>
                      <w:tab w:val="left" w:pos="1170"/>
                    </w:tabs>
                    <w:spacing w:line="360" w:lineRule="auto"/>
                    <w:ind w:right="459"/>
                    <w:rPr>
                      <w:rFonts w:asciiTheme="minorHAnsi" w:hAnsiTheme="minorHAnsi" w:cstheme="minorHAnsi"/>
                    </w:rPr>
                  </w:pPr>
                  <w:r w:rsidRPr="008E551A">
                    <w:rPr>
                      <w:rFonts w:asciiTheme="minorHAnsi" w:hAnsiTheme="minorHAnsi" w:cstheme="minorHAnsi"/>
                    </w:rPr>
                    <w:t>Vice-Chairman</w:t>
                  </w:r>
                </w:p>
              </w:tc>
            </w:tr>
            <w:tr w:rsidR="002E0132" w:rsidRPr="00A26583" w:rsidTr="008E551A">
              <w:trPr>
                <w:trHeight w:val="1534"/>
              </w:trPr>
              <w:tc>
                <w:tcPr>
                  <w:tcW w:w="1080" w:type="dxa"/>
                </w:tcPr>
                <w:p w:rsidR="002E0132" w:rsidRDefault="002E0132" w:rsidP="008E551A">
                  <w:pPr>
                    <w:pStyle w:val="NoSpacing"/>
                    <w:tabs>
                      <w:tab w:val="left" w:pos="0"/>
                      <w:tab w:val="left" w:pos="1080"/>
                      <w:tab w:val="left" w:pos="1170"/>
                    </w:tabs>
                    <w:ind w:right="-108"/>
                    <w:rPr>
                      <w:rFonts w:asciiTheme="minorHAnsi" w:hAnsiTheme="minorHAnsi" w:cstheme="minorHAnsi"/>
                      <w:sz w:val="24"/>
                      <w:szCs w:val="24"/>
                    </w:rPr>
                  </w:pPr>
                  <w:r w:rsidRPr="00A26583">
                    <w:rPr>
                      <w:rFonts w:asciiTheme="minorHAnsi" w:hAnsiTheme="minorHAnsi" w:cstheme="minorHAnsi"/>
                      <w:sz w:val="24"/>
                      <w:szCs w:val="24"/>
                    </w:rPr>
                    <w:t>For Deputy Secretary</w:t>
                  </w:r>
                </w:p>
                <w:p w:rsidR="00B9591D" w:rsidRDefault="00B9591D" w:rsidP="00B53760">
                  <w:pPr>
                    <w:pStyle w:val="NoSpacing"/>
                    <w:tabs>
                      <w:tab w:val="left" w:pos="0"/>
                      <w:tab w:val="left" w:pos="1080"/>
                      <w:tab w:val="left" w:pos="1170"/>
                    </w:tabs>
                    <w:ind w:left="720" w:right="-108"/>
                    <w:rPr>
                      <w:rFonts w:asciiTheme="minorHAnsi" w:hAnsiTheme="minorHAnsi" w:cstheme="minorHAnsi"/>
                      <w:sz w:val="24"/>
                      <w:szCs w:val="24"/>
                    </w:rPr>
                  </w:pPr>
                </w:p>
                <w:p w:rsidR="00B9591D" w:rsidRDefault="00B9591D" w:rsidP="00B9591D">
                  <w:pPr>
                    <w:pStyle w:val="NoSpacing"/>
                    <w:tabs>
                      <w:tab w:val="left" w:pos="0"/>
                      <w:tab w:val="left" w:pos="1080"/>
                      <w:tab w:val="left" w:pos="1170"/>
                    </w:tabs>
                    <w:ind w:right="-108"/>
                    <w:rPr>
                      <w:rFonts w:asciiTheme="minorHAnsi" w:hAnsiTheme="minorHAnsi" w:cstheme="minorHAnsi"/>
                      <w:sz w:val="24"/>
                      <w:szCs w:val="24"/>
                    </w:rPr>
                  </w:pPr>
                </w:p>
                <w:p w:rsidR="00B9591D" w:rsidRDefault="00B9591D" w:rsidP="00B9591D">
                  <w:pPr>
                    <w:pStyle w:val="NoSpacing"/>
                    <w:tabs>
                      <w:tab w:val="left" w:pos="0"/>
                      <w:tab w:val="left" w:pos="1080"/>
                      <w:tab w:val="left" w:pos="1170"/>
                    </w:tabs>
                    <w:ind w:right="-108"/>
                    <w:rPr>
                      <w:rFonts w:asciiTheme="minorHAnsi" w:hAnsiTheme="minorHAnsi" w:cstheme="minorHAnsi"/>
                      <w:sz w:val="24"/>
                      <w:szCs w:val="24"/>
                    </w:rPr>
                  </w:pPr>
                </w:p>
                <w:p w:rsidR="00B9591D" w:rsidRDefault="00B9591D" w:rsidP="00B9591D">
                  <w:pPr>
                    <w:pStyle w:val="NoSpacing"/>
                    <w:tabs>
                      <w:tab w:val="left" w:pos="0"/>
                      <w:tab w:val="left" w:pos="1080"/>
                      <w:tab w:val="left" w:pos="1170"/>
                    </w:tabs>
                    <w:ind w:right="-108"/>
                    <w:rPr>
                      <w:rFonts w:asciiTheme="minorHAnsi" w:hAnsiTheme="minorHAnsi" w:cstheme="minorHAnsi"/>
                      <w:sz w:val="24"/>
                      <w:szCs w:val="24"/>
                    </w:rPr>
                  </w:pPr>
                </w:p>
                <w:p w:rsidR="00B9591D" w:rsidRDefault="00B9591D" w:rsidP="00B9591D">
                  <w:pPr>
                    <w:pStyle w:val="NoSpacing"/>
                    <w:tabs>
                      <w:tab w:val="left" w:pos="0"/>
                      <w:tab w:val="left" w:pos="1080"/>
                      <w:tab w:val="left" w:pos="1170"/>
                    </w:tabs>
                    <w:ind w:right="-108"/>
                    <w:rPr>
                      <w:rFonts w:asciiTheme="minorHAnsi" w:hAnsiTheme="minorHAnsi" w:cstheme="minorHAnsi"/>
                      <w:sz w:val="24"/>
                      <w:szCs w:val="24"/>
                    </w:rPr>
                  </w:pPr>
                </w:p>
                <w:p w:rsidR="00B9591D" w:rsidRDefault="00B9591D" w:rsidP="00B9591D">
                  <w:pPr>
                    <w:pStyle w:val="NoSpacing"/>
                    <w:tabs>
                      <w:tab w:val="left" w:pos="0"/>
                      <w:tab w:val="left" w:pos="1080"/>
                      <w:tab w:val="left" w:pos="1170"/>
                    </w:tabs>
                    <w:ind w:right="-108"/>
                    <w:rPr>
                      <w:rFonts w:asciiTheme="minorHAnsi" w:hAnsiTheme="minorHAnsi" w:cstheme="minorHAnsi"/>
                      <w:sz w:val="24"/>
                      <w:szCs w:val="24"/>
                    </w:rPr>
                  </w:pPr>
                </w:p>
                <w:p w:rsidR="00B9591D" w:rsidRPr="00A26583" w:rsidRDefault="00B9591D" w:rsidP="00B53760">
                  <w:pPr>
                    <w:pStyle w:val="NoSpacing"/>
                    <w:tabs>
                      <w:tab w:val="left" w:pos="0"/>
                      <w:tab w:val="left" w:pos="1080"/>
                      <w:tab w:val="left" w:pos="1170"/>
                    </w:tabs>
                    <w:ind w:left="720" w:right="-108"/>
                    <w:rPr>
                      <w:rFonts w:asciiTheme="minorHAnsi" w:hAnsiTheme="minorHAnsi" w:cstheme="minorHAnsi"/>
                      <w:sz w:val="24"/>
                      <w:szCs w:val="24"/>
                    </w:rPr>
                  </w:pPr>
                </w:p>
              </w:tc>
              <w:tc>
                <w:tcPr>
                  <w:tcW w:w="270" w:type="dxa"/>
                </w:tcPr>
                <w:p w:rsidR="002E0132" w:rsidRPr="00A26583" w:rsidRDefault="002E0132" w:rsidP="002E0132">
                  <w:pPr>
                    <w:pStyle w:val="NoSpacing"/>
                    <w:numPr>
                      <w:ilvl w:val="0"/>
                      <w:numId w:val="5"/>
                    </w:numPr>
                    <w:tabs>
                      <w:tab w:val="left" w:pos="0"/>
                      <w:tab w:val="left" w:pos="1080"/>
                      <w:tab w:val="left" w:pos="1170"/>
                    </w:tabs>
                    <w:spacing w:line="360" w:lineRule="auto"/>
                    <w:ind w:right="459"/>
                    <w:jc w:val="left"/>
                    <w:rPr>
                      <w:rFonts w:asciiTheme="minorHAnsi" w:hAnsiTheme="minorHAnsi" w:cstheme="minorHAnsi"/>
                      <w:sz w:val="24"/>
                      <w:szCs w:val="24"/>
                    </w:rPr>
                  </w:pPr>
                </w:p>
              </w:tc>
              <w:tc>
                <w:tcPr>
                  <w:tcW w:w="1350" w:type="dxa"/>
                </w:tcPr>
                <w:p w:rsidR="00B9591D" w:rsidRPr="00A26583" w:rsidRDefault="002E0132" w:rsidP="00073168">
                  <w:pPr>
                    <w:pStyle w:val="NoSpacing"/>
                    <w:tabs>
                      <w:tab w:val="left" w:pos="0"/>
                      <w:tab w:val="left" w:pos="1080"/>
                      <w:tab w:val="left" w:pos="1170"/>
                    </w:tabs>
                    <w:ind w:left="-18" w:right="459"/>
                    <w:rPr>
                      <w:rFonts w:asciiTheme="minorHAnsi" w:hAnsiTheme="minorHAnsi" w:cstheme="minorHAnsi"/>
                      <w:sz w:val="24"/>
                      <w:szCs w:val="24"/>
                    </w:rPr>
                  </w:pPr>
                  <w:r w:rsidRPr="00A26583">
                    <w:rPr>
                      <w:rFonts w:asciiTheme="minorHAnsi" w:hAnsiTheme="minorHAnsi" w:cstheme="minorHAnsi"/>
                      <w:sz w:val="24"/>
                      <w:szCs w:val="24"/>
                    </w:rPr>
                    <w:t>All major or minor punishments</w:t>
                  </w:r>
                </w:p>
              </w:tc>
              <w:tc>
                <w:tcPr>
                  <w:tcW w:w="270" w:type="dxa"/>
                </w:tcPr>
                <w:p w:rsidR="002E0132" w:rsidRPr="00A26583" w:rsidRDefault="002E0132" w:rsidP="002E0132">
                  <w:pPr>
                    <w:pStyle w:val="NoSpacing"/>
                    <w:numPr>
                      <w:ilvl w:val="0"/>
                      <w:numId w:val="5"/>
                    </w:numPr>
                    <w:tabs>
                      <w:tab w:val="left" w:pos="0"/>
                      <w:tab w:val="left" w:pos="1080"/>
                      <w:tab w:val="left" w:pos="1170"/>
                    </w:tabs>
                    <w:spacing w:line="360" w:lineRule="auto"/>
                    <w:ind w:right="459"/>
                    <w:rPr>
                      <w:rFonts w:asciiTheme="minorHAnsi" w:hAnsiTheme="minorHAnsi" w:cstheme="minorHAnsi"/>
                      <w:sz w:val="24"/>
                      <w:szCs w:val="24"/>
                    </w:rPr>
                  </w:pPr>
                </w:p>
              </w:tc>
              <w:tc>
                <w:tcPr>
                  <w:tcW w:w="1620" w:type="dxa"/>
                </w:tcPr>
                <w:p w:rsidR="002E0132" w:rsidRDefault="002E0132" w:rsidP="00B53760">
                  <w:pPr>
                    <w:pStyle w:val="NoSpacing"/>
                    <w:tabs>
                      <w:tab w:val="left" w:pos="0"/>
                      <w:tab w:val="left" w:pos="1080"/>
                      <w:tab w:val="left" w:pos="1170"/>
                    </w:tabs>
                    <w:spacing w:line="360" w:lineRule="auto"/>
                    <w:ind w:right="459"/>
                    <w:rPr>
                      <w:rFonts w:asciiTheme="minorHAnsi" w:hAnsiTheme="minorHAnsi" w:cstheme="minorHAnsi"/>
                      <w:sz w:val="24"/>
                      <w:szCs w:val="24"/>
                    </w:rPr>
                  </w:pPr>
                  <w:r w:rsidRPr="00A26583">
                    <w:rPr>
                      <w:rFonts w:asciiTheme="minorHAnsi" w:hAnsiTheme="minorHAnsi" w:cstheme="minorHAnsi"/>
                      <w:sz w:val="24"/>
                      <w:szCs w:val="24"/>
                    </w:rPr>
                    <w:t>Vice-Chairman</w:t>
                  </w:r>
                </w:p>
                <w:p w:rsidR="00B9591D" w:rsidRDefault="00B9591D" w:rsidP="00B53760">
                  <w:pPr>
                    <w:pStyle w:val="NoSpacing"/>
                    <w:tabs>
                      <w:tab w:val="left" w:pos="0"/>
                      <w:tab w:val="left" w:pos="1080"/>
                      <w:tab w:val="left" w:pos="1170"/>
                    </w:tabs>
                    <w:spacing w:line="360" w:lineRule="auto"/>
                    <w:ind w:right="459"/>
                    <w:rPr>
                      <w:rFonts w:asciiTheme="minorHAnsi" w:hAnsiTheme="minorHAnsi" w:cstheme="minorHAnsi"/>
                      <w:sz w:val="24"/>
                      <w:szCs w:val="24"/>
                    </w:rPr>
                  </w:pPr>
                </w:p>
                <w:p w:rsidR="00B9591D" w:rsidRPr="00A26583" w:rsidRDefault="00B9591D" w:rsidP="00B53760">
                  <w:pPr>
                    <w:pStyle w:val="NoSpacing"/>
                    <w:tabs>
                      <w:tab w:val="left" w:pos="0"/>
                      <w:tab w:val="left" w:pos="1080"/>
                      <w:tab w:val="left" w:pos="1170"/>
                    </w:tabs>
                    <w:spacing w:line="360" w:lineRule="auto"/>
                    <w:ind w:right="459"/>
                    <w:rPr>
                      <w:rFonts w:asciiTheme="minorHAnsi" w:hAnsiTheme="minorHAnsi" w:cstheme="minorHAnsi"/>
                      <w:sz w:val="24"/>
                      <w:szCs w:val="24"/>
                    </w:rPr>
                  </w:pPr>
                </w:p>
              </w:tc>
              <w:tc>
                <w:tcPr>
                  <w:tcW w:w="270" w:type="dxa"/>
                </w:tcPr>
                <w:p w:rsidR="002E0132" w:rsidRPr="00A26583" w:rsidRDefault="002E0132" w:rsidP="002E0132">
                  <w:pPr>
                    <w:pStyle w:val="NoSpacing"/>
                    <w:numPr>
                      <w:ilvl w:val="0"/>
                      <w:numId w:val="5"/>
                    </w:numPr>
                    <w:tabs>
                      <w:tab w:val="left" w:pos="0"/>
                      <w:tab w:val="left" w:pos="1080"/>
                      <w:tab w:val="left" w:pos="1170"/>
                    </w:tabs>
                    <w:spacing w:line="360" w:lineRule="auto"/>
                    <w:ind w:right="459"/>
                    <w:rPr>
                      <w:rFonts w:asciiTheme="minorHAnsi" w:hAnsiTheme="minorHAnsi" w:cstheme="minorHAnsi"/>
                      <w:sz w:val="24"/>
                      <w:szCs w:val="24"/>
                    </w:rPr>
                  </w:pPr>
                </w:p>
              </w:tc>
              <w:tc>
                <w:tcPr>
                  <w:tcW w:w="1973" w:type="dxa"/>
                </w:tcPr>
                <w:p w:rsidR="002E0132" w:rsidRPr="00A26583" w:rsidRDefault="002E0132" w:rsidP="008E551A">
                  <w:pPr>
                    <w:pStyle w:val="NoSpacing"/>
                    <w:tabs>
                      <w:tab w:val="left" w:pos="0"/>
                      <w:tab w:val="left" w:pos="1080"/>
                      <w:tab w:val="left" w:pos="1170"/>
                    </w:tabs>
                    <w:spacing w:line="360" w:lineRule="auto"/>
                    <w:ind w:right="459"/>
                    <w:rPr>
                      <w:rFonts w:asciiTheme="minorHAnsi" w:hAnsiTheme="minorHAnsi" w:cstheme="minorHAnsi"/>
                      <w:sz w:val="24"/>
                      <w:szCs w:val="24"/>
                    </w:rPr>
                  </w:pPr>
                  <w:r w:rsidRPr="00A26583">
                    <w:rPr>
                      <w:rFonts w:asciiTheme="minorHAnsi" w:hAnsiTheme="minorHAnsi" w:cstheme="minorHAnsi"/>
                      <w:sz w:val="24"/>
                      <w:szCs w:val="24"/>
                    </w:rPr>
                    <w:t>President</w:t>
                  </w:r>
                </w:p>
                <w:p w:rsidR="002E0132" w:rsidRPr="00A26583" w:rsidRDefault="002E0132" w:rsidP="00DF5D30">
                  <w:pPr>
                    <w:pStyle w:val="NoSpacing"/>
                    <w:tabs>
                      <w:tab w:val="left" w:pos="0"/>
                      <w:tab w:val="left" w:pos="1080"/>
                      <w:tab w:val="left" w:pos="1170"/>
                    </w:tabs>
                    <w:spacing w:line="360" w:lineRule="auto"/>
                    <w:ind w:right="459"/>
                    <w:rPr>
                      <w:rFonts w:asciiTheme="minorHAnsi" w:hAnsiTheme="minorHAnsi" w:cstheme="minorHAnsi"/>
                      <w:sz w:val="24"/>
                      <w:szCs w:val="24"/>
                    </w:rPr>
                  </w:pPr>
                </w:p>
              </w:tc>
            </w:tr>
          </w:tbl>
          <w:p w:rsidR="002E0132" w:rsidRPr="00A26583" w:rsidRDefault="002E0132" w:rsidP="000A2F49">
            <w:pPr>
              <w:pStyle w:val="ListParagraph"/>
              <w:ind w:left="180" w:right="459"/>
              <w:rPr>
                <w:rStyle w:val="Emphasis"/>
                <w:rFonts w:asciiTheme="minorHAnsi" w:hAnsiTheme="minorHAnsi" w:cstheme="minorHAnsi"/>
              </w:rPr>
            </w:pPr>
            <w:r w:rsidRPr="00A26583">
              <w:rPr>
                <w:rFonts w:asciiTheme="minorHAnsi" w:hAnsiTheme="minorHAnsi" w:cstheme="minorHAnsi"/>
                <w:sz w:val="28"/>
                <w:szCs w:val="28"/>
              </w:rPr>
              <w:lastRenderedPageBreak/>
              <w:t xml:space="preserve"> </w:t>
            </w:r>
            <w:r w:rsidR="00073168">
              <w:rPr>
                <w:rFonts w:asciiTheme="minorHAnsi" w:hAnsiTheme="minorHAnsi" w:cstheme="minorHAnsi"/>
                <w:sz w:val="28"/>
                <w:szCs w:val="28"/>
              </w:rPr>
              <w:t>5.   Amendments in Constitution of Indian Red Cross Society, Punjab State Branch.</w:t>
            </w:r>
          </w:p>
          <w:p w:rsidR="002E0132" w:rsidRPr="00B9591D" w:rsidRDefault="002E0132" w:rsidP="00DF5D30">
            <w:pPr>
              <w:pStyle w:val="ListParagraph"/>
              <w:ind w:right="459"/>
              <w:rPr>
                <w:rFonts w:asciiTheme="minorHAnsi" w:hAnsiTheme="minorHAnsi" w:cstheme="minorHAnsi"/>
                <w:b/>
                <w:sz w:val="28"/>
                <w:szCs w:val="28"/>
                <w:u w:val="single"/>
              </w:rPr>
            </w:pPr>
            <w:r w:rsidRPr="00B9591D">
              <w:rPr>
                <w:rFonts w:asciiTheme="minorHAnsi" w:hAnsiTheme="minorHAnsi" w:cstheme="minorHAnsi"/>
                <w:b/>
                <w:sz w:val="28"/>
                <w:szCs w:val="28"/>
                <w:u w:val="single"/>
              </w:rPr>
              <w:t>Article 16(b)(ii)</w:t>
            </w:r>
          </w:p>
          <w:p w:rsidR="002E0132" w:rsidRPr="00A26583" w:rsidRDefault="002E0132" w:rsidP="00DF5D30">
            <w:pPr>
              <w:pStyle w:val="ListParagraph"/>
              <w:spacing w:after="0"/>
              <w:ind w:right="459"/>
              <w:rPr>
                <w:rFonts w:asciiTheme="minorHAnsi" w:hAnsiTheme="minorHAnsi" w:cstheme="minorHAnsi"/>
                <w:sz w:val="28"/>
                <w:szCs w:val="28"/>
              </w:rPr>
            </w:pPr>
            <w:r w:rsidRPr="00A26583">
              <w:rPr>
                <w:rFonts w:asciiTheme="minorHAnsi" w:hAnsiTheme="minorHAnsi" w:cstheme="minorHAnsi"/>
                <w:b/>
                <w:sz w:val="28"/>
                <w:szCs w:val="28"/>
                <w:u w:val="single"/>
              </w:rPr>
              <w:t>‘For”</w:t>
            </w:r>
            <w:r w:rsidRPr="00A26583">
              <w:rPr>
                <w:rFonts w:asciiTheme="minorHAnsi" w:hAnsiTheme="minorHAnsi" w:cstheme="minorHAnsi"/>
                <w:sz w:val="28"/>
                <w:szCs w:val="28"/>
                <w:u w:val="single"/>
              </w:rPr>
              <w:t xml:space="preserve"> -“ The Distt.</w:t>
            </w:r>
            <w:r w:rsidR="00DC02E2">
              <w:rPr>
                <w:rFonts w:asciiTheme="minorHAnsi" w:hAnsiTheme="minorHAnsi" w:cstheme="minorHAnsi"/>
                <w:sz w:val="28"/>
                <w:szCs w:val="28"/>
                <w:u w:val="single"/>
              </w:rPr>
              <w:t xml:space="preserve"> </w:t>
            </w:r>
            <w:r w:rsidRPr="00A26583">
              <w:rPr>
                <w:rFonts w:asciiTheme="minorHAnsi" w:hAnsiTheme="minorHAnsi" w:cstheme="minorHAnsi"/>
                <w:sz w:val="28"/>
                <w:szCs w:val="28"/>
                <w:u w:val="single"/>
              </w:rPr>
              <w:t xml:space="preserve">Branches will nominate their representative for State  </w:t>
            </w:r>
            <w:r w:rsidRPr="00A26583">
              <w:rPr>
                <w:rFonts w:asciiTheme="minorHAnsi" w:hAnsiTheme="minorHAnsi" w:cstheme="minorHAnsi"/>
                <w:sz w:val="28"/>
                <w:szCs w:val="28"/>
                <w:u w:val="single"/>
              </w:rPr>
              <w:tab/>
              <w:t xml:space="preserve">Red </w:t>
            </w:r>
            <w:r w:rsidRPr="00A26583">
              <w:rPr>
                <w:rFonts w:asciiTheme="minorHAnsi" w:hAnsiTheme="minorHAnsi" w:cstheme="minorHAnsi"/>
                <w:sz w:val="28"/>
                <w:szCs w:val="28"/>
                <w:u w:val="single"/>
              </w:rPr>
              <w:tab/>
              <w:t>Cross   Advisory Council as below:-</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a)Amritsar</w:t>
            </w:r>
            <w:r w:rsidRPr="00A26583">
              <w:rPr>
                <w:rFonts w:asciiTheme="minorHAnsi" w:hAnsiTheme="minorHAnsi" w:cstheme="minorHAnsi"/>
                <w:sz w:val="28"/>
                <w:szCs w:val="28"/>
              </w:rPr>
              <w:tab/>
              <w:t>7</w:t>
            </w:r>
            <w:r w:rsidRPr="00A26583">
              <w:rPr>
                <w:rFonts w:asciiTheme="minorHAnsi" w:hAnsiTheme="minorHAnsi" w:cstheme="minorHAnsi"/>
                <w:sz w:val="28"/>
                <w:szCs w:val="28"/>
              </w:rPr>
              <w:tab/>
            </w:r>
            <w:r w:rsidRPr="00A26583">
              <w:rPr>
                <w:rFonts w:asciiTheme="minorHAnsi" w:hAnsiTheme="minorHAnsi" w:cstheme="minorHAnsi"/>
                <w:sz w:val="28"/>
                <w:szCs w:val="28"/>
              </w:rPr>
              <w:tab/>
              <w:t>g) Jalandhar</w:t>
            </w:r>
            <w:r w:rsidRPr="00A26583">
              <w:rPr>
                <w:rFonts w:asciiTheme="minorHAnsi" w:hAnsiTheme="minorHAnsi" w:cstheme="minorHAnsi"/>
                <w:sz w:val="28"/>
                <w:szCs w:val="28"/>
              </w:rPr>
              <w:tab/>
              <w:t>6</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b) Bhatinda</w:t>
            </w:r>
            <w:r w:rsidRPr="00A26583">
              <w:rPr>
                <w:rFonts w:asciiTheme="minorHAnsi" w:hAnsiTheme="minorHAnsi" w:cstheme="minorHAnsi"/>
                <w:sz w:val="28"/>
                <w:szCs w:val="28"/>
              </w:rPr>
              <w:tab/>
              <w:t>5</w:t>
            </w:r>
            <w:r w:rsidRPr="00A26583">
              <w:rPr>
                <w:rFonts w:asciiTheme="minorHAnsi" w:hAnsiTheme="minorHAnsi" w:cstheme="minorHAnsi"/>
                <w:sz w:val="28"/>
                <w:szCs w:val="28"/>
              </w:rPr>
              <w:tab/>
            </w:r>
            <w:r w:rsidRPr="00A26583">
              <w:rPr>
                <w:rFonts w:asciiTheme="minorHAnsi" w:hAnsiTheme="minorHAnsi" w:cstheme="minorHAnsi"/>
                <w:sz w:val="28"/>
                <w:szCs w:val="28"/>
              </w:rPr>
              <w:tab/>
              <w:t>h) Kapurthala 2</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 xml:space="preserve">c)Faridkot </w:t>
            </w:r>
            <w:r w:rsidRPr="00A26583">
              <w:rPr>
                <w:rFonts w:asciiTheme="minorHAnsi" w:hAnsiTheme="minorHAnsi" w:cstheme="minorHAnsi"/>
                <w:sz w:val="28"/>
                <w:szCs w:val="28"/>
              </w:rPr>
              <w:tab/>
              <w:t>5</w:t>
            </w:r>
            <w:r w:rsidRPr="00A26583">
              <w:rPr>
                <w:rFonts w:asciiTheme="minorHAnsi" w:hAnsiTheme="minorHAnsi" w:cstheme="minorHAnsi"/>
                <w:sz w:val="28"/>
                <w:szCs w:val="28"/>
              </w:rPr>
              <w:tab/>
            </w:r>
            <w:r w:rsidRPr="00A26583">
              <w:rPr>
                <w:rFonts w:asciiTheme="minorHAnsi" w:hAnsiTheme="minorHAnsi" w:cstheme="minorHAnsi"/>
                <w:sz w:val="28"/>
                <w:szCs w:val="28"/>
              </w:rPr>
              <w:tab/>
              <w:t>l)Ludhiana</w:t>
            </w:r>
            <w:r w:rsidRPr="00A26583">
              <w:rPr>
                <w:rFonts w:asciiTheme="minorHAnsi" w:hAnsiTheme="minorHAnsi" w:cstheme="minorHAnsi"/>
                <w:sz w:val="28"/>
                <w:szCs w:val="28"/>
              </w:rPr>
              <w:tab/>
              <w:t>6</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d) Ferozepur 5</w:t>
            </w:r>
            <w:r w:rsidRPr="00A26583">
              <w:rPr>
                <w:rFonts w:asciiTheme="minorHAnsi" w:hAnsiTheme="minorHAnsi" w:cstheme="minorHAnsi"/>
                <w:sz w:val="28"/>
                <w:szCs w:val="28"/>
              </w:rPr>
              <w:tab/>
            </w:r>
            <w:r w:rsidRPr="00A26583">
              <w:rPr>
                <w:rFonts w:asciiTheme="minorHAnsi" w:hAnsiTheme="minorHAnsi" w:cstheme="minorHAnsi"/>
                <w:sz w:val="28"/>
                <w:szCs w:val="28"/>
              </w:rPr>
              <w:tab/>
              <w:t>j)Patiala</w:t>
            </w:r>
            <w:r w:rsidRPr="00A26583">
              <w:rPr>
                <w:rFonts w:asciiTheme="minorHAnsi" w:hAnsiTheme="minorHAnsi" w:cstheme="minorHAnsi"/>
                <w:sz w:val="28"/>
                <w:szCs w:val="28"/>
              </w:rPr>
              <w:tab/>
              <w:t>6</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e) Gurdaspur 5</w:t>
            </w:r>
            <w:r w:rsidRPr="00A26583">
              <w:rPr>
                <w:rFonts w:asciiTheme="minorHAnsi" w:hAnsiTheme="minorHAnsi" w:cstheme="minorHAnsi"/>
                <w:sz w:val="28"/>
                <w:szCs w:val="28"/>
              </w:rPr>
              <w:tab/>
            </w:r>
            <w:r w:rsidRPr="00A26583">
              <w:rPr>
                <w:rFonts w:asciiTheme="minorHAnsi" w:hAnsiTheme="minorHAnsi" w:cstheme="minorHAnsi"/>
                <w:sz w:val="28"/>
                <w:szCs w:val="28"/>
              </w:rPr>
              <w:tab/>
              <w:t>k)Ropar</w:t>
            </w:r>
            <w:r w:rsidRPr="00A26583">
              <w:rPr>
                <w:rFonts w:asciiTheme="minorHAnsi" w:hAnsiTheme="minorHAnsi" w:cstheme="minorHAnsi"/>
                <w:sz w:val="28"/>
                <w:szCs w:val="28"/>
              </w:rPr>
              <w:tab/>
              <w:t>3</w:t>
            </w:r>
          </w:p>
          <w:p w:rsidR="002E0132" w:rsidRPr="00A26583" w:rsidRDefault="002E0132" w:rsidP="00DF5D30">
            <w:pPr>
              <w:pStyle w:val="ListParagraph"/>
              <w:spacing w:after="120"/>
              <w:ind w:left="1353" w:right="459"/>
              <w:rPr>
                <w:rFonts w:asciiTheme="minorHAnsi" w:hAnsiTheme="minorHAnsi" w:cstheme="minorHAnsi"/>
                <w:sz w:val="28"/>
                <w:szCs w:val="28"/>
              </w:rPr>
            </w:pPr>
            <w:r w:rsidRPr="00A26583">
              <w:rPr>
                <w:rFonts w:asciiTheme="minorHAnsi" w:hAnsiTheme="minorHAnsi" w:cstheme="minorHAnsi"/>
                <w:sz w:val="28"/>
                <w:szCs w:val="28"/>
              </w:rPr>
              <w:t>f) Hoshiarpur 5</w:t>
            </w:r>
            <w:r w:rsidRPr="00A26583">
              <w:rPr>
                <w:rFonts w:asciiTheme="minorHAnsi" w:hAnsiTheme="minorHAnsi" w:cstheme="minorHAnsi"/>
                <w:sz w:val="28"/>
                <w:szCs w:val="28"/>
              </w:rPr>
              <w:tab/>
            </w:r>
            <w:r w:rsidRPr="00A26583">
              <w:rPr>
                <w:rFonts w:asciiTheme="minorHAnsi" w:hAnsiTheme="minorHAnsi" w:cstheme="minorHAnsi"/>
                <w:sz w:val="28"/>
                <w:szCs w:val="28"/>
              </w:rPr>
              <w:tab/>
              <w:t>l)Sangrur.</w:t>
            </w:r>
            <w:r w:rsidRPr="00A26583">
              <w:rPr>
                <w:rFonts w:asciiTheme="minorHAnsi" w:hAnsiTheme="minorHAnsi" w:cstheme="minorHAnsi"/>
                <w:sz w:val="28"/>
                <w:szCs w:val="28"/>
              </w:rPr>
              <w:tab/>
              <w:t>5</w:t>
            </w:r>
          </w:p>
          <w:p w:rsidR="002E0132" w:rsidRPr="00A26583" w:rsidRDefault="002E0132" w:rsidP="00DF5D30">
            <w:pPr>
              <w:spacing w:after="120"/>
              <w:ind w:right="459"/>
              <w:rPr>
                <w:rFonts w:cstheme="minorHAnsi"/>
                <w:sz w:val="28"/>
                <w:szCs w:val="28"/>
              </w:rPr>
            </w:pPr>
          </w:p>
          <w:p w:rsidR="002E0132" w:rsidRPr="00EB555D" w:rsidRDefault="002E0132" w:rsidP="00DF5D30">
            <w:pPr>
              <w:pStyle w:val="ListParagraph"/>
              <w:spacing w:after="120"/>
              <w:ind w:right="459"/>
              <w:rPr>
                <w:rFonts w:asciiTheme="minorHAnsi" w:hAnsiTheme="minorHAnsi" w:cstheme="minorHAnsi"/>
                <w:b/>
                <w:sz w:val="28"/>
                <w:szCs w:val="28"/>
              </w:rPr>
            </w:pPr>
            <w:r w:rsidRPr="00EB555D">
              <w:rPr>
                <w:rFonts w:asciiTheme="minorHAnsi" w:hAnsiTheme="minorHAnsi" w:cstheme="minorHAnsi"/>
                <w:b/>
                <w:sz w:val="28"/>
                <w:szCs w:val="28"/>
                <w:u w:val="single"/>
              </w:rPr>
              <w:t>“</w:t>
            </w:r>
            <w:r w:rsidRPr="00EB555D">
              <w:rPr>
                <w:rFonts w:asciiTheme="minorHAnsi" w:hAnsiTheme="minorHAnsi" w:cstheme="minorHAnsi"/>
                <w:b/>
                <w:sz w:val="28"/>
                <w:szCs w:val="28"/>
                <w:u w:val="single"/>
              </w:rPr>
              <w:softHyphen/>
              <w:t>Read</w:t>
            </w:r>
            <w:r w:rsidRPr="00EB555D">
              <w:rPr>
                <w:rFonts w:asciiTheme="minorHAnsi" w:hAnsiTheme="minorHAnsi" w:cstheme="minorHAnsi"/>
                <w:b/>
                <w:sz w:val="28"/>
                <w:szCs w:val="28"/>
              </w:rPr>
              <w:t>”</w:t>
            </w:r>
          </w:p>
          <w:p w:rsidR="002E0132" w:rsidRPr="00A26583" w:rsidRDefault="002E0132" w:rsidP="00DF5D30">
            <w:pPr>
              <w:spacing w:after="120"/>
              <w:ind w:left="720" w:right="459"/>
              <w:rPr>
                <w:rFonts w:cstheme="minorHAnsi"/>
                <w:sz w:val="28"/>
                <w:szCs w:val="28"/>
              </w:rPr>
            </w:pPr>
            <w:r w:rsidRPr="00A26583">
              <w:rPr>
                <w:rFonts w:cstheme="minorHAnsi"/>
                <w:sz w:val="28"/>
                <w:szCs w:val="28"/>
              </w:rPr>
              <w:t>Amritsar 5</w:t>
            </w:r>
            <w:r w:rsidRPr="00A26583">
              <w:rPr>
                <w:rFonts w:cstheme="minorHAnsi"/>
                <w:sz w:val="28"/>
                <w:szCs w:val="28"/>
              </w:rPr>
              <w:tab/>
            </w:r>
            <w:r w:rsidRPr="00A26583">
              <w:rPr>
                <w:rFonts w:cstheme="minorHAnsi"/>
                <w:sz w:val="28"/>
                <w:szCs w:val="28"/>
              </w:rPr>
              <w:tab/>
              <w:t>l)Ludhiana</w:t>
            </w:r>
            <w:r w:rsidRPr="00A26583">
              <w:rPr>
                <w:rFonts w:cstheme="minorHAnsi"/>
                <w:sz w:val="28"/>
                <w:szCs w:val="28"/>
              </w:rPr>
              <w:tab/>
              <w:t>6</w:t>
            </w:r>
          </w:p>
          <w:p w:rsidR="002E0132" w:rsidRPr="00A26583" w:rsidRDefault="002E0132" w:rsidP="00DF5D30">
            <w:pPr>
              <w:spacing w:after="120"/>
              <w:ind w:left="720" w:right="459"/>
              <w:rPr>
                <w:rFonts w:cstheme="minorHAnsi"/>
                <w:sz w:val="28"/>
                <w:szCs w:val="28"/>
              </w:rPr>
            </w:pPr>
            <w:r w:rsidRPr="00A26583">
              <w:rPr>
                <w:rFonts w:cstheme="minorHAnsi"/>
                <w:sz w:val="28"/>
                <w:szCs w:val="28"/>
              </w:rPr>
              <w:t>Bhatinda 5</w:t>
            </w:r>
            <w:r w:rsidRPr="00A26583">
              <w:rPr>
                <w:rFonts w:cstheme="minorHAnsi"/>
                <w:sz w:val="28"/>
                <w:szCs w:val="28"/>
              </w:rPr>
              <w:tab/>
            </w:r>
            <w:r w:rsidRPr="00A26583">
              <w:rPr>
                <w:rFonts w:cstheme="minorHAnsi"/>
                <w:sz w:val="28"/>
                <w:szCs w:val="28"/>
              </w:rPr>
              <w:tab/>
              <w:t>m) Moga</w:t>
            </w:r>
            <w:r w:rsidRPr="00A26583">
              <w:rPr>
                <w:rFonts w:cstheme="minorHAnsi"/>
                <w:sz w:val="28"/>
                <w:szCs w:val="28"/>
              </w:rPr>
              <w:tab/>
              <w:t>3</w:t>
            </w:r>
          </w:p>
          <w:p w:rsidR="002E0132" w:rsidRPr="00A26583" w:rsidRDefault="002E0132" w:rsidP="00DF5D30">
            <w:pPr>
              <w:spacing w:after="120"/>
              <w:ind w:left="720" w:right="459"/>
              <w:rPr>
                <w:rFonts w:cstheme="minorHAnsi"/>
                <w:sz w:val="28"/>
                <w:szCs w:val="28"/>
              </w:rPr>
            </w:pPr>
            <w:r w:rsidRPr="00A26583">
              <w:rPr>
                <w:rFonts w:cstheme="minorHAnsi"/>
                <w:sz w:val="28"/>
                <w:szCs w:val="28"/>
              </w:rPr>
              <w:t>Barnala 3</w:t>
            </w:r>
            <w:r w:rsidRPr="00A26583">
              <w:rPr>
                <w:rFonts w:cstheme="minorHAnsi"/>
                <w:sz w:val="28"/>
                <w:szCs w:val="28"/>
              </w:rPr>
              <w:tab/>
            </w:r>
            <w:r w:rsidRPr="00A26583">
              <w:rPr>
                <w:rFonts w:cstheme="minorHAnsi"/>
                <w:sz w:val="28"/>
                <w:szCs w:val="28"/>
              </w:rPr>
              <w:tab/>
              <w:t>n) Mukatsar</w:t>
            </w:r>
            <w:r w:rsidRPr="00A26583">
              <w:rPr>
                <w:rFonts w:cstheme="minorHAnsi"/>
                <w:sz w:val="28"/>
                <w:szCs w:val="28"/>
              </w:rPr>
              <w:tab/>
              <w:t>3</w:t>
            </w:r>
          </w:p>
          <w:p w:rsidR="002E0132" w:rsidRPr="00A26583" w:rsidRDefault="002E0132" w:rsidP="00DF5D30">
            <w:pPr>
              <w:spacing w:after="120"/>
              <w:ind w:left="720" w:right="459"/>
              <w:rPr>
                <w:rFonts w:cstheme="minorHAnsi"/>
                <w:sz w:val="28"/>
                <w:szCs w:val="28"/>
              </w:rPr>
            </w:pPr>
            <w:r w:rsidRPr="00A26583">
              <w:rPr>
                <w:rFonts w:cstheme="minorHAnsi"/>
                <w:sz w:val="28"/>
                <w:szCs w:val="28"/>
              </w:rPr>
              <w:t>Faridkot 5</w:t>
            </w:r>
            <w:r w:rsidRPr="00A26583">
              <w:rPr>
                <w:rFonts w:cstheme="minorHAnsi"/>
                <w:sz w:val="28"/>
                <w:szCs w:val="28"/>
              </w:rPr>
              <w:tab/>
            </w:r>
            <w:r w:rsidRPr="00A26583">
              <w:rPr>
                <w:rFonts w:cstheme="minorHAnsi"/>
                <w:sz w:val="28"/>
                <w:szCs w:val="28"/>
              </w:rPr>
              <w:tab/>
              <w:t>o)Mansa</w:t>
            </w:r>
            <w:r w:rsidRPr="00A26583">
              <w:rPr>
                <w:rFonts w:cstheme="minorHAnsi"/>
                <w:sz w:val="28"/>
                <w:szCs w:val="28"/>
              </w:rPr>
              <w:tab/>
              <w:t>3</w:t>
            </w:r>
          </w:p>
          <w:p w:rsidR="002E0132" w:rsidRPr="00A26583" w:rsidRDefault="002E0132" w:rsidP="00DF5D30">
            <w:pPr>
              <w:spacing w:after="120"/>
              <w:ind w:left="720" w:right="459"/>
              <w:rPr>
                <w:rFonts w:cstheme="minorHAnsi"/>
                <w:sz w:val="28"/>
                <w:szCs w:val="28"/>
              </w:rPr>
            </w:pPr>
            <w:r w:rsidRPr="00A26583">
              <w:rPr>
                <w:rFonts w:cstheme="minorHAnsi"/>
                <w:sz w:val="28"/>
                <w:szCs w:val="28"/>
              </w:rPr>
              <w:t>Ferozepur 5</w:t>
            </w:r>
            <w:r w:rsidRPr="00A26583">
              <w:rPr>
                <w:rFonts w:cstheme="minorHAnsi"/>
                <w:sz w:val="28"/>
                <w:szCs w:val="28"/>
              </w:rPr>
              <w:tab/>
            </w:r>
            <w:r w:rsidRPr="00A26583">
              <w:rPr>
                <w:rFonts w:cstheme="minorHAnsi"/>
                <w:sz w:val="28"/>
                <w:szCs w:val="28"/>
              </w:rPr>
              <w:tab/>
              <w:t>p)Mohali</w:t>
            </w:r>
            <w:r w:rsidRPr="00A26583">
              <w:rPr>
                <w:rFonts w:cstheme="minorHAnsi"/>
                <w:sz w:val="28"/>
                <w:szCs w:val="28"/>
              </w:rPr>
              <w:tab/>
              <w:t>3 ( Ajitgarh)</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Fazilka 3</w:t>
            </w:r>
            <w:r w:rsidRPr="00A26583">
              <w:rPr>
                <w:rFonts w:cstheme="minorHAnsi"/>
                <w:sz w:val="28"/>
                <w:szCs w:val="28"/>
              </w:rPr>
              <w:tab/>
            </w:r>
            <w:r w:rsidRPr="00A26583">
              <w:rPr>
                <w:rFonts w:cstheme="minorHAnsi"/>
                <w:sz w:val="28"/>
                <w:szCs w:val="28"/>
              </w:rPr>
              <w:tab/>
              <w:t>q) Nawansehar 3 (SBS Nagar)</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Fatehgarh Sahib 3  r)Patiala</w:t>
            </w:r>
            <w:r w:rsidRPr="00A26583">
              <w:rPr>
                <w:rFonts w:cstheme="minorHAnsi"/>
                <w:sz w:val="28"/>
                <w:szCs w:val="28"/>
              </w:rPr>
              <w:tab/>
              <w:t>6</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Gurdaspur 5</w:t>
            </w:r>
            <w:r w:rsidRPr="00A26583">
              <w:rPr>
                <w:rFonts w:cstheme="minorHAnsi"/>
                <w:sz w:val="28"/>
                <w:szCs w:val="28"/>
              </w:rPr>
              <w:tab/>
              <w:t>s) Pathankot  3</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Hoshiarpur 5</w:t>
            </w:r>
            <w:r w:rsidRPr="00A26583">
              <w:rPr>
                <w:rFonts w:cstheme="minorHAnsi"/>
                <w:sz w:val="28"/>
                <w:szCs w:val="28"/>
              </w:rPr>
              <w:tab/>
              <w:t>t) Ropar</w:t>
            </w:r>
            <w:r w:rsidRPr="00A26583">
              <w:rPr>
                <w:rFonts w:cstheme="minorHAnsi"/>
                <w:sz w:val="28"/>
                <w:szCs w:val="28"/>
              </w:rPr>
              <w:tab/>
              <w:t>3</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Jalandhar 6</w:t>
            </w:r>
            <w:r w:rsidRPr="00A26583">
              <w:rPr>
                <w:rFonts w:cstheme="minorHAnsi"/>
                <w:sz w:val="28"/>
                <w:szCs w:val="28"/>
              </w:rPr>
              <w:tab/>
            </w:r>
            <w:r w:rsidRPr="00A26583">
              <w:rPr>
                <w:rFonts w:cstheme="minorHAnsi"/>
                <w:sz w:val="28"/>
                <w:szCs w:val="28"/>
              </w:rPr>
              <w:tab/>
              <w:t>u) Sangrur</w:t>
            </w:r>
            <w:r w:rsidRPr="00A26583">
              <w:rPr>
                <w:rFonts w:cstheme="minorHAnsi"/>
                <w:sz w:val="28"/>
                <w:szCs w:val="28"/>
              </w:rPr>
              <w:tab/>
              <w:t>5</w:t>
            </w:r>
          </w:p>
          <w:p w:rsidR="002E0132" w:rsidRPr="00A26583" w:rsidRDefault="002E0132" w:rsidP="00DF5D30">
            <w:pPr>
              <w:spacing w:after="120"/>
              <w:ind w:left="720" w:right="459"/>
              <w:rPr>
                <w:rFonts w:cstheme="minorHAnsi"/>
                <w:sz w:val="28"/>
                <w:szCs w:val="28"/>
              </w:rPr>
            </w:pPr>
            <w:r w:rsidRPr="00A26583">
              <w:rPr>
                <w:rFonts w:cstheme="minorHAnsi"/>
                <w:sz w:val="28"/>
                <w:szCs w:val="28"/>
              </w:rPr>
              <w:t xml:space="preserve"> Kapurthala 2</w:t>
            </w:r>
            <w:r w:rsidRPr="00A26583">
              <w:rPr>
                <w:rFonts w:cstheme="minorHAnsi"/>
                <w:sz w:val="28"/>
                <w:szCs w:val="28"/>
              </w:rPr>
              <w:tab/>
              <w:t>v) Taran taran 3</w:t>
            </w:r>
          </w:p>
          <w:p w:rsidR="002E0132" w:rsidRPr="00A26583" w:rsidRDefault="002E0132" w:rsidP="00DF5D30">
            <w:pPr>
              <w:spacing w:after="120"/>
              <w:ind w:right="459" w:firstLine="2880"/>
              <w:rPr>
                <w:rFonts w:cstheme="minorHAnsi"/>
                <w:sz w:val="28"/>
                <w:szCs w:val="28"/>
              </w:rPr>
            </w:pPr>
          </w:p>
          <w:p w:rsidR="002E0132" w:rsidRDefault="002E0132" w:rsidP="00DF5D30">
            <w:pPr>
              <w:pStyle w:val="ListBullet"/>
              <w:numPr>
                <w:ilvl w:val="0"/>
                <w:numId w:val="0"/>
              </w:numPr>
              <w:ind w:left="720" w:right="459"/>
              <w:rPr>
                <w:rFonts w:asciiTheme="minorHAnsi" w:hAnsiTheme="minorHAnsi" w:cstheme="minorHAnsi"/>
                <w:b/>
              </w:rPr>
            </w:pPr>
            <w:r w:rsidRPr="00A26583">
              <w:rPr>
                <w:rFonts w:asciiTheme="minorHAnsi" w:hAnsiTheme="minorHAnsi" w:cstheme="minorHAnsi"/>
                <w:b/>
              </w:rPr>
              <w:lastRenderedPageBreak/>
              <w:t>Not e: - This amendment is necessitated due to increase in  Distts. in the State.</w:t>
            </w:r>
          </w:p>
          <w:p w:rsidR="00CF7D1B" w:rsidRPr="00A26583" w:rsidRDefault="00CF7D1B" w:rsidP="00DF5D30">
            <w:pPr>
              <w:pStyle w:val="ListBullet"/>
              <w:numPr>
                <w:ilvl w:val="0"/>
                <w:numId w:val="0"/>
              </w:numPr>
              <w:ind w:left="720" w:right="459"/>
              <w:rPr>
                <w:rFonts w:asciiTheme="minorHAnsi" w:hAnsiTheme="minorHAnsi" w:cstheme="minorHAnsi"/>
              </w:rPr>
            </w:pPr>
          </w:p>
          <w:p w:rsidR="002E0132" w:rsidRPr="00A26583" w:rsidRDefault="002E0132" w:rsidP="000A2F49">
            <w:pPr>
              <w:pStyle w:val="ListBullet"/>
              <w:numPr>
                <w:ilvl w:val="0"/>
                <w:numId w:val="0"/>
              </w:numPr>
              <w:ind w:left="180" w:right="459"/>
              <w:rPr>
                <w:rFonts w:asciiTheme="minorHAnsi" w:hAnsiTheme="minorHAnsi" w:cstheme="minorHAnsi"/>
                <w:b/>
                <w:sz w:val="24"/>
                <w:szCs w:val="24"/>
                <w:u w:val="single"/>
              </w:rPr>
            </w:pPr>
            <w:r w:rsidRPr="00A26583">
              <w:rPr>
                <w:rFonts w:asciiTheme="minorHAnsi" w:hAnsiTheme="minorHAnsi" w:cstheme="minorHAnsi"/>
                <w:b/>
                <w:sz w:val="24"/>
                <w:szCs w:val="24"/>
                <w:u w:val="single"/>
              </w:rPr>
              <w:t>Functions of the Managing Body.</w:t>
            </w:r>
          </w:p>
          <w:p w:rsidR="002E0132" w:rsidRPr="00A26583" w:rsidRDefault="002E0132" w:rsidP="00DF5D30">
            <w:pPr>
              <w:pStyle w:val="ListBullet"/>
              <w:numPr>
                <w:ilvl w:val="0"/>
                <w:numId w:val="0"/>
              </w:numPr>
              <w:ind w:left="720" w:right="459"/>
              <w:rPr>
                <w:rFonts w:asciiTheme="minorHAnsi" w:hAnsiTheme="minorHAnsi" w:cstheme="minorHAnsi"/>
                <w:b/>
                <w:sz w:val="24"/>
                <w:szCs w:val="24"/>
                <w:u w:val="single"/>
              </w:rPr>
            </w:pPr>
          </w:p>
          <w:p w:rsidR="002E0132" w:rsidRPr="00A26583" w:rsidRDefault="002E0132" w:rsidP="000A2F49">
            <w:pPr>
              <w:pStyle w:val="ListBullet"/>
              <w:numPr>
                <w:ilvl w:val="0"/>
                <w:numId w:val="0"/>
              </w:numPr>
              <w:ind w:left="180" w:right="459"/>
              <w:rPr>
                <w:rFonts w:asciiTheme="minorHAnsi" w:hAnsiTheme="minorHAnsi" w:cstheme="minorHAnsi"/>
                <w:b/>
                <w:sz w:val="24"/>
                <w:szCs w:val="24"/>
                <w:u w:val="single"/>
              </w:rPr>
            </w:pPr>
            <w:r w:rsidRPr="00A26583">
              <w:rPr>
                <w:rFonts w:asciiTheme="minorHAnsi" w:hAnsiTheme="minorHAnsi" w:cstheme="minorHAnsi"/>
                <w:b/>
                <w:sz w:val="24"/>
                <w:szCs w:val="24"/>
                <w:u w:val="single"/>
              </w:rPr>
              <w:t>Article 27(v)</w:t>
            </w:r>
          </w:p>
          <w:p w:rsidR="002E0132" w:rsidRPr="00A26583" w:rsidRDefault="002E0132" w:rsidP="00DF5D30">
            <w:pPr>
              <w:pStyle w:val="ListBullet"/>
              <w:numPr>
                <w:ilvl w:val="0"/>
                <w:numId w:val="0"/>
              </w:numPr>
              <w:ind w:left="360" w:right="459"/>
              <w:rPr>
                <w:rFonts w:asciiTheme="minorHAnsi" w:hAnsiTheme="minorHAnsi" w:cstheme="minorHAnsi"/>
                <w:b/>
                <w:sz w:val="24"/>
                <w:szCs w:val="24"/>
                <w:u w:val="single"/>
              </w:rPr>
            </w:pPr>
          </w:p>
          <w:p w:rsidR="002E0132" w:rsidRPr="00A26583" w:rsidRDefault="002E0132" w:rsidP="000A2F49">
            <w:pPr>
              <w:pStyle w:val="ListBullet"/>
              <w:numPr>
                <w:ilvl w:val="0"/>
                <w:numId w:val="0"/>
              </w:numPr>
              <w:ind w:left="180" w:right="459"/>
              <w:jc w:val="both"/>
              <w:rPr>
                <w:rFonts w:asciiTheme="minorHAnsi" w:hAnsiTheme="minorHAnsi" w:cstheme="minorHAnsi"/>
                <w:sz w:val="24"/>
                <w:szCs w:val="24"/>
                <w:u w:val="single"/>
              </w:rPr>
            </w:pPr>
            <w:r w:rsidRPr="00A26583">
              <w:rPr>
                <w:rFonts w:asciiTheme="minorHAnsi" w:hAnsiTheme="minorHAnsi" w:cstheme="minorHAnsi"/>
                <w:b/>
                <w:sz w:val="24"/>
                <w:szCs w:val="24"/>
                <w:u w:val="single"/>
              </w:rPr>
              <w:t>‘For’</w:t>
            </w:r>
            <w:r w:rsidRPr="00A26583">
              <w:rPr>
                <w:rFonts w:asciiTheme="minorHAnsi" w:hAnsiTheme="minorHAnsi" w:cstheme="minorHAnsi"/>
                <w:sz w:val="24"/>
                <w:szCs w:val="24"/>
                <w:u w:val="single"/>
              </w:rPr>
              <w:t xml:space="preserve">   To appoint the Secretary of the State Branch, to determine his powers and duties and to fix his salary  or emoluments .</w:t>
            </w:r>
            <w:r w:rsidR="00CF7D1B">
              <w:rPr>
                <w:rFonts w:asciiTheme="minorHAnsi" w:hAnsiTheme="minorHAnsi" w:cstheme="minorHAnsi"/>
                <w:sz w:val="24"/>
                <w:szCs w:val="24"/>
                <w:u w:val="single"/>
              </w:rPr>
              <w:t xml:space="preserve"> </w:t>
            </w:r>
            <w:r w:rsidRPr="00A26583">
              <w:rPr>
                <w:rFonts w:asciiTheme="minorHAnsi" w:hAnsiTheme="minorHAnsi" w:cstheme="minorHAnsi"/>
                <w:sz w:val="24"/>
                <w:szCs w:val="24"/>
                <w:u w:val="single"/>
              </w:rPr>
              <w:t xml:space="preserve">All other appointments shall be made by the Vice-Chairman on the recommendations of the Secretary.  </w:t>
            </w:r>
          </w:p>
          <w:p w:rsidR="002E0132" w:rsidRPr="00A26583" w:rsidRDefault="002E0132" w:rsidP="00CF7D1B">
            <w:pPr>
              <w:pStyle w:val="ListBullet"/>
              <w:numPr>
                <w:ilvl w:val="0"/>
                <w:numId w:val="0"/>
              </w:numPr>
              <w:ind w:left="360" w:right="459"/>
              <w:jc w:val="both"/>
              <w:rPr>
                <w:rFonts w:asciiTheme="minorHAnsi" w:hAnsiTheme="minorHAnsi" w:cstheme="minorHAnsi"/>
                <w:sz w:val="24"/>
                <w:szCs w:val="24"/>
                <w:u w:val="single"/>
              </w:rPr>
            </w:pPr>
          </w:p>
          <w:p w:rsidR="002E0132" w:rsidRPr="00A26583" w:rsidRDefault="002E0132" w:rsidP="000A2F49">
            <w:pPr>
              <w:pStyle w:val="ListBullet"/>
              <w:numPr>
                <w:ilvl w:val="0"/>
                <w:numId w:val="0"/>
              </w:numPr>
              <w:tabs>
                <w:tab w:val="left" w:pos="2400"/>
              </w:tabs>
              <w:ind w:left="180" w:right="459"/>
              <w:jc w:val="both"/>
              <w:rPr>
                <w:rFonts w:asciiTheme="minorHAnsi" w:hAnsiTheme="minorHAnsi" w:cstheme="minorHAnsi"/>
                <w:sz w:val="24"/>
                <w:szCs w:val="24"/>
              </w:rPr>
            </w:pPr>
            <w:r w:rsidRPr="00A26583">
              <w:rPr>
                <w:rFonts w:asciiTheme="minorHAnsi" w:hAnsiTheme="minorHAnsi" w:cstheme="minorHAnsi"/>
                <w:b/>
                <w:sz w:val="24"/>
                <w:szCs w:val="24"/>
              </w:rPr>
              <w:t>‘</w:t>
            </w:r>
            <w:r w:rsidRPr="00A26583">
              <w:rPr>
                <w:rFonts w:asciiTheme="minorHAnsi" w:hAnsiTheme="minorHAnsi" w:cstheme="minorHAnsi"/>
                <w:b/>
                <w:sz w:val="24"/>
                <w:szCs w:val="24"/>
                <w:u w:val="single"/>
              </w:rPr>
              <w:t>Read</w:t>
            </w:r>
            <w:r w:rsidRPr="00A26583">
              <w:rPr>
                <w:rFonts w:asciiTheme="minorHAnsi" w:hAnsiTheme="minorHAnsi" w:cstheme="minorHAnsi"/>
                <w:b/>
                <w:sz w:val="24"/>
                <w:szCs w:val="24"/>
              </w:rPr>
              <w:t>’</w:t>
            </w:r>
            <w:r w:rsidRPr="00A26583">
              <w:rPr>
                <w:rFonts w:asciiTheme="minorHAnsi" w:hAnsiTheme="minorHAnsi" w:cstheme="minorHAnsi"/>
                <w:sz w:val="24"/>
                <w:szCs w:val="24"/>
              </w:rPr>
              <w:t xml:space="preserve">  To appoint the Seretary of the State Branch,</w:t>
            </w:r>
            <w:r w:rsidR="00CF7D1B">
              <w:rPr>
                <w:rFonts w:asciiTheme="minorHAnsi" w:hAnsiTheme="minorHAnsi" w:cstheme="minorHAnsi"/>
                <w:sz w:val="24"/>
                <w:szCs w:val="24"/>
              </w:rPr>
              <w:t xml:space="preserve"> </w:t>
            </w:r>
            <w:r w:rsidRPr="00A26583">
              <w:rPr>
                <w:rFonts w:asciiTheme="minorHAnsi" w:hAnsiTheme="minorHAnsi" w:cstheme="minorHAnsi"/>
                <w:sz w:val="24"/>
                <w:szCs w:val="24"/>
              </w:rPr>
              <w:t xml:space="preserve">to determine his powers and </w:t>
            </w:r>
            <w:r w:rsidRPr="00A26583">
              <w:rPr>
                <w:rFonts w:asciiTheme="minorHAnsi" w:hAnsiTheme="minorHAnsi" w:cstheme="minorHAnsi"/>
                <w:sz w:val="24"/>
                <w:szCs w:val="24"/>
                <w:u w:val="single"/>
              </w:rPr>
              <w:t>duties</w:t>
            </w:r>
            <w:r w:rsidRPr="00A26583">
              <w:rPr>
                <w:rFonts w:asciiTheme="minorHAnsi" w:hAnsiTheme="minorHAnsi" w:cstheme="minorHAnsi"/>
                <w:sz w:val="24"/>
                <w:szCs w:val="24"/>
              </w:rPr>
              <w:t xml:space="preserve"> and to fix his salary or emoluments. </w:t>
            </w:r>
            <w:r w:rsidR="00CF7D1B">
              <w:rPr>
                <w:rFonts w:asciiTheme="minorHAnsi" w:hAnsiTheme="minorHAnsi" w:cstheme="minorHAnsi"/>
                <w:sz w:val="24"/>
                <w:szCs w:val="24"/>
              </w:rPr>
              <w:t xml:space="preserve"> </w:t>
            </w:r>
            <w:r w:rsidRPr="00A26583">
              <w:rPr>
                <w:rFonts w:asciiTheme="minorHAnsi" w:hAnsiTheme="minorHAnsi" w:cstheme="minorHAnsi"/>
                <w:sz w:val="24"/>
                <w:szCs w:val="24"/>
              </w:rPr>
              <w:t>All  other appointments should be made  by the Secretary except the post of Deputy Secretary</w:t>
            </w:r>
            <w:r w:rsidR="00CF7D1B">
              <w:rPr>
                <w:rFonts w:asciiTheme="minorHAnsi" w:hAnsiTheme="minorHAnsi" w:cstheme="minorHAnsi"/>
                <w:sz w:val="24"/>
                <w:szCs w:val="24"/>
              </w:rPr>
              <w:t>.</w:t>
            </w:r>
            <w:r w:rsidRPr="00A26583">
              <w:rPr>
                <w:rFonts w:asciiTheme="minorHAnsi" w:hAnsiTheme="minorHAnsi" w:cstheme="minorHAnsi"/>
                <w:sz w:val="24"/>
                <w:szCs w:val="24"/>
              </w:rPr>
              <w:t xml:space="preserve"> The appointment for the post of Deputy Secretary shall be made by the Vice-Chairman.</w:t>
            </w:r>
          </w:p>
          <w:p w:rsidR="002E0132" w:rsidRPr="00A26583" w:rsidRDefault="002E0132" w:rsidP="00CF7D1B">
            <w:pPr>
              <w:pStyle w:val="ListBullet"/>
              <w:numPr>
                <w:ilvl w:val="0"/>
                <w:numId w:val="0"/>
              </w:numPr>
              <w:tabs>
                <w:tab w:val="left" w:pos="2400"/>
              </w:tabs>
              <w:ind w:left="360" w:right="459"/>
              <w:jc w:val="both"/>
              <w:rPr>
                <w:rFonts w:asciiTheme="minorHAnsi" w:hAnsiTheme="minorHAnsi" w:cstheme="minorHAnsi"/>
                <w:sz w:val="24"/>
                <w:szCs w:val="24"/>
              </w:rPr>
            </w:pPr>
          </w:p>
          <w:p w:rsidR="002E0132" w:rsidRDefault="002E0132" w:rsidP="000A2F49">
            <w:pPr>
              <w:pStyle w:val="ListBullet"/>
              <w:numPr>
                <w:ilvl w:val="0"/>
                <w:numId w:val="0"/>
              </w:numPr>
              <w:tabs>
                <w:tab w:val="left" w:pos="2400"/>
              </w:tabs>
              <w:ind w:left="180" w:right="459"/>
              <w:jc w:val="both"/>
              <w:rPr>
                <w:rFonts w:asciiTheme="minorHAnsi" w:hAnsiTheme="minorHAnsi" w:cstheme="minorHAnsi"/>
                <w:sz w:val="24"/>
                <w:szCs w:val="24"/>
              </w:rPr>
            </w:pPr>
            <w:r w:rsidRPr="00A26583">
              <w:rPr>
                <w:rFonts w:asciiTheme="minorHAnsi" w:hAnsiTheme="minorHAnsi" w:cstheme="minorHAnsi"/>
                <w:b/>
                <w:sz w:val="24"/>
                <w:szCs w:val="24"/>
                <w:u w:val="single"/>
              </w:rPr>
              <w:t>Note</w:t>
            </w:r>
            <w:r w:rsidRPr="00A26583">
              <w:rPr>
                <w:rFonts w:asciiTheme="minorHAnsi" w:hAnsiTheme="minorHAnsi" w:cstheme="minorHAnsi"/>
                <w:sz w:val="24"/>
                <w:szCs w:val="24"/>
              </w:rPr>
              <w:t>:-This amendment is necessitated due to the reason tha</w:t>
            </w:r>
            <w:r w:rsidR="000A2F49">
              <w:rPr>
                <w:rFonts w:asciiTheme="minorHAnsi" w:hAnsiTheme="minorHAnsi" w:cstheme="minorHAnsi"/>
                <w:sz w:val="24"/>
                <w:szCs w:val="24"/>
              </w:rPr>
              <w:t xml:space="preserve">t </w:t>
            </w:r>
            <w:r w:rsidRPr="00A26583">
              <w:rPr>
                <w:rFonts w:asciiTheme="minorHAnsi" w:hAnsiTheme="minorHAnsi" w:cstheme="minorHAnsi"/>
                <w:sz w:val="24"/>
                <w:szCs w:val="24"/>
              </w:rPr>
              <w:t>”The Indian Red Cross Society ,Punjab State Branch, St .John Ambulance Association ,Punjab State Centre ,State Red Cross Hospital Welfare Section and Punjab Saket Rules,</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1996 had been amended with the approval of the Managing Body  in its meeting held on  11</w:t>
            </w:r>
            <w:r w:rsidRPr="00A26583">
              <w:rPr>
                <w:rFonts w:asciiTheme="minorHAnsi" w:hAnsiTheme="minorHAnsi" w:cstheme="minorHAnsi"/>
                <w:sz w:val="24"/>
                <w:szCs w:val="24"/>
                <w:vertAlign w:val="superscript"/>
              </w:rPr>
              <w:t>th</w:t>
            </w:r>
            <w:r w:rsidRPr="00A26583">
              <w:rPr>
                <w:rFonts w:asciiTheme="minorHAnsi" w:hAnsiTheme="minorHAnsi" w:cstheme="minorHAnsi"/>
                <w:sz w:val="24"/>
                <w:szCs w:val="24"/>
              </w:rPr>
              <w:t xml:space="preserve"> December,2008.</w:t>
            </w:r>
            <w:r w:rsidR="000A2F49">
              <w:rPr>
                <w:rFonts w:asciiTheme="minorHAnsi" w:hAnsiTheme="minorHAnsi" w:cstheme="minorHAnsi"/>
                <w:sz w:val="24"/>
                <w:szCs w:val="24"/>
              </w:rPr>
              <w:t>”</w:t>
            </w:r>
          </w:p>
          <w:p w:rsidR="000A2F49" w:rsidRPr="00A26583" w:rsidRDefault="000A2F49" w:rsidP="00C454D2">
            <w:pPr>
              <w:pStyle w:val="ListBullet"/>
              <w:numPr>
                <w:ilvl w:val="0"/>
                <w:numId w:val="0"/>
              </w:numPr>
              <w:tabs>
                <w:tab w:val="left" w:pos="2400"/>
              </w:tabs>
              <w:ind w:left="360" w:right="459"/>
              <w:jc w:val="both"/>
              <w:rPr>
                <w:rFonts w:asciiTheme="minorHAnsi" w:hAnsiTheme="minorHAnsi" w:cstheme="minorHAnsi"/>
                <w:sz w:val="24"/>
                <w:szCs w:val="24"/>
              </w:rPr>
            </w:pPr>
          </w:p>
          <w:p w:rsidR="002E0132" w:rsidRPr="00A26583" w:rsidRDefault="002E0132" w:rsidP="000A2F49">
            <w:pPr>
              <w:pStyle w:val="ListBullet"/>
              <w:numPr>
                <w:ilvl w:val="0"/>
                <w:numId w:val="0"/>
              </w:numPr>
              <w:tabs>
                <w:tab w:val="left" w:pos="1134"/>
              </w:tabs>
              <w:ind w:left="1440" w:right="459"/>
              <w:rPr>
                <w:rFonts w:asciiTheme="minorHAnsi" w:hAnsiTheme="minorHAnsi" w:cstheme="minorHAnsi"/>
                <w:sz w:val="24"/>
                <w:szCs w:val="24"/>
              </w:rPr>
            </w:pPr>
            <w:r w:rsidRPr="00A26583">
              <w:rPr>
                <w:rFonts w:asciiTheme="minorHAnsi" w:hAnsiTheme="minorHAnsi" w:cstheme="minorHAnsi"/>
                <w:sz w:val="24"/>
                <w:szCs w:val="24"/>
              </w:rPr>
              <w:t xml:space="preserve">The amendment to </w:t>
            </w:r>
            <w:r w:rsidRPr="000A2F49">
              <w:rPr>
                <w:rFonts w:asciiTheme="minorHAnsi" w:hAnsiTheme="minorHAnsi" w:cstheme="minorHAnsi"/>
                <w:b/>
                <w:sz w:val="24"/>
                <w:szCs w:val="24"/>
              </w:rPr>
              <w:t>Rule 7</w:t>
            </w:r>
            <w:r w:rsidR="000A2F49">
              <w:rPr>
                <w:rFonts w:asciiTheme="minorHAnsi" w:hAnsiTheme="minorHAnsi" w:cstheme="minorHAnsi"/>
                <w:sz w:val="24"/>
                <w:szCs w:val="24"/>
              </w:rPr>
              <w:t xml:space="preserve"> of the ibid rules </w:t>
            </w:r>
            <w:r w:rsidRPr="00A26583">
              <w:rPr>
                <w:rFonts w:asciiTheme="minorHAnsi" w:hAnsiTheme="minorHAnsi" w:cstheme="minorHAnsi"/>
                <w:sz w:val="24"/>
                <w:szCs w:val="24"/>
              </w:rPr>
              <w:t xml:space="preserve"> reads as under  after amendment</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w:t>
            </w:r>
          </w:p>
          <w:p w:rsidR="002E0132" w:rsidRPr="00A26583" w:rsidRDefault="002E0132" w:rsidP="00DF5D30">
            <w:pPr>
              <w:pStyle w:val="ListBullet"/>
              <w:numPr>
                <w:ilvl w:val="0"/>
                <w:numId w:val="0"/>
              </w:numPr>
              <w:tabs>
                <w:tab w:val="left" w:pos="1134"/>
              </w:tabs>
              <w:ind w:left="360" w:right="459"/>
              <w:rPr>
                <w:rFonts w:asciiTheme="minorHAnsi" w:hAnsiTheme="minorHAnsi" w:cstheme="minorHAnsi"/>
                <w:sz w:val="24"/>
                <w:szCs w:val="24"/>
              </w:rPr>
            </w:pPr>
          </w:p>
          <w:p w:rsidR="002E0132" w:rsidRPr="00A26583" w:rsidRDefault="002E0132" w:rsidP="000A2F49">
            <w:pPr>
              <w:pStyle w:val="ListBullet"/>
              <w:numPr>
                <w:ilvl w:val="0"/>
                <w:numId w:val="0"/>
              </w:numPr>
              <w:tabs>
                <w:tab w:val="left" w:pos="1134"/>
              </w:tabs>
              <w:ind w:left="1440" w:right="459"/>
              <w:jc w:val="both"/>
              <w:rPr>
                <w:rFonts w:asciiTheme="minorHAnsi" w:hAnsiTheme="minorHAnsi" w:cstheme="minorHAnsi"/>
                <w:sz w:val="24"/>
                <w:szCs w:val="24"/>
              </w:rPr>
            </w:pPr>
            <w:r w:rsidRPr="00A26583">
              <w:rPr>
                <w:rFonts w:asciiTheme="minorHAnsi" w:hAnsiTheme="minorHAnsi" w:cstheme="minorHAnsi"/>
                <w:b/>
                <w:sz w:val="24"/>
                <w:szCs w:val="24"/>
                <w:u w:val="single"/>
              </w:rPr>
              <w:t>Rule 7</w:t>
            </w:r>
            <w:r w:rsidRPr="00A26583">
              <w:rPr>
                <w:rFonts w:asciiTheme="minorHAnsi" w:hAnsiTheme="minorHAnsi" w:cstheme="minorHAnsi"/>
                <w:sz w:val="24"/>
                <w:szCs w:val="24"/>
              </w:rPr>
              <w:t>.</w:t>
            </w:r>
            <w:r w:rsidRPr="00A26583">
              <w:rPr>
                <w:rFonts w:asciiTheme="minorHAnsi" w:hAnsiTheme="minorHAnsi" w:cstheme="minorHAnsi"/>
                <w:sz w:val="24"/>
                <w:szCs w:val="24"/>
              </w:rPr>
              <w:tab/>
              <w:t xml:space="preserve"> Appointing authority for all the staff members of the Society except the post of Deputy Secretary would be the Secretary of the Society. . Appointing authority in respect of Deputy secretary would be Vice-Chairman of the Society .The appointing authority for the post of Secretary would be the President of the Society as per existing terms and conditions. </w:t>
            </w:r>
          </w:p>
          <w:p w:rsidR="002E0132" w:rsidRPr="00A26583" w:rsidRDefault="002E0132" w:rsidP="00DF5D30">
            <w:pPr>
              <w:pStyle w:val="ListBullet"/>
              <w:numPr>
                <w:ilvl w:val="0"/>
                <w:numId w:val="0"/>
              </w:numPr>
              <w:tabs>
                <w:tab w:val="left" w:pos="1134"/>
              </w:tabs>
              <w:ind w:left="2160" w:right="459"/>
              <w:jc w:val="both"/>
              <w:rPr>
                <w:rFonts w:asciiTheme="minorHAnsi" w:hAnsiTheme="minorHAnsi" w:cstheme="minorHAnsi"/>
                <w:sz w:val="24"/>
                <w:szCs w:val="24"/>
              </w:rPr>
            </w:pPr>
          </w:p>
          <w:p w:rsidR="002E0132" w:rsidRPr="00A26583" w:rsidRDefault="002E0132" w:rsidP="000A2F49">
            <w:pPr>
              <w:pStyle w:val="ListBullet"/>
              <w:numPr>
                <w:ilvl w:val="0"/>
                <w:numId w:val="0"/>
              </w:numPr>
              <w:tabs>
                <w:tab w:val="left" w:pos="2400"/>
              </w:tabs>
              <w:ind w:left="180" w:right="459"/>
              <w:rPr>
                <w:rFonts w:asciiTheme="minorHAnsi" w:hAnsiTheme="minorHAnsi" w:cstheme="minorHAnsi"/>
                <w:b/>
                <w:sz w:val="24"/>
                <w:szCs w:val="24"/>
                <w:u w:val="single"/>
              </w:rPr>
            </w:pPr>
            <w:r w:rsidRPr="00A26583">
              <w:rPr>
                <w:rFonts w:asciiTheme="minorHAnsi" w:hAnsiTheme="minorHAnsi" w:cstheme="minorHAnsi"/>
                <w:b/>
                <w:sz w:val="24"/>
                <w:szCs w:val="24"/>
                <w:u w:val="single"/>
              </w:rPr>
              <w:t>Miscellaneous</w:t>
            </w:r>
          </w:p>
          <w:p w:rsidR="002E0132" w:rsidRPr="00A26583" w:rsidRDefault="002E0132" w:rsidP="000A2F49">
            <w:pPr>
              <w:pStyle w:val="ListBullet"/>
              <w:numPr>
                <w:ilvl w:val="0"/>
                <w:numId w:val="0"/>
              </w:numPr>
              <w:tabs>
                <w:tab w:val="left" w:pos="1134"/>
              </w:tabs>
              <w:ind w:left="180" w:right="459"/>
              <w:rPr>
                <w:rFonts w:asciiTheme="minorHAnsi" w:hAnsiTheme="minorHAnsi" w:cstheme="minorHAnsi"/>
                <w:sz w:val="24"/>
                <w:szCs w:val="24"/>
              </w:rPr>
            </w:pPr>
            <w:r w:rsidRPr="00A26583">
              <w:rPr>
                <w:rFonts w:asciiTheme="minorHAnsi" w:hAnsiTheme="minorHAnsi" w:cstheme="minorHAnsi"/>
                <w:b/>
                <w:sz w:val="24"/>
                <w:szCs w:val="24"/>
                <w:u w:val="single"/>
              </w:rPr>
              <w:t>Article30(d)</w:t>
            </w:r>
          </w:p>
          <w:p w:rsidR="002E0132" w:rsidRPr="00A26583" w:rsidRDefault="000A2F49" w:rsidP="008F3F05">
            <w:pPr>
              <w:pStyle w:val="ListBullet"/>
              <w:numPr>
                <w:ilvl w:val="0"/>
                <w:numId w:val="0"/>
              </w:numPr>
              <w:tabs>
                <w:tab w:val="left" w:pos="2400"/>
              </w:tabs>
              <w:ind w:left="180" w:right="459"/>
              <w:jc w:val="both"/>
              <w:rPr>
                <w:rFonts w:asciiTheme="minorHAnsi" w:hAnsiTheme="minorHAnsi" w:cstheme="minorHAnsi"/>
                <w:sz w:val="24"/>
                <w:szCs w:val="24"/>
              </w:rPr>
            </w:pPr>
            <w:r w:rsidRPr="000A2F49">
              <w:rPr>
                <w:rFonts w:asciiTheme="minorHAnsi" w:hAnsiTheme="minorHAnsi" w:cstheme="minorHAnsi"/>
                <w:b/>
                <w:sz w:val="24"/>
                <w:szCs w:val="24"/>
                <w:u w:val="single"/>
              </w:rPr>
              <w:t>‘</w:t>
            </w:r>
            <w:r w:rsidR="002E0132" w:rsidRPr="000A2F49">
              <w:rPr>
                <w:rFonts w:asciiTheme="minorHAnsi" w:hAnsiTheme="minorHAnsi" w:cstheme="minorHAnsi"/>
                <w:b/>
                <w:sz w:val="24"/>
                <w:szCs w:val="24"/>
                <w:u w:val="single"/>
              </w:rPr>
              <w:t>For</w:t>
            </w:r>
            <w:r>
              <w:rPr>
                <w:rFonts w:asciiTheme="minorHAnsi" w:hAnsiTheme="minorHAnsi" w:cstheme="minorHAnsi"/>
                <w:b/>
                <w:sz w:val="24"/>
                <w:szCs w:val="24"/>
              </w:rPr>
              <w:t>’</w:t>
            </w:r>
            <w:r w:rsidR="00D41DD7">
              <w:rPr>
                <w:rFonts w:asciiTheme="minorHAnsi" w:hAnsiTheme="minorHAnsi" w:cstheme="minorHAnsi"/>
                <w:sz w:val="24"/>
                <w:szCs w:val="24"/>
              </w:rPr>
              <w:t xml:space="preserve"> </w:t>
            </w:r>
            <w:r w:rsidR="008F3F05">
              <w:rPr>
                <w:rFonts w:asciiTheme="minorHAnsi" w:hAnsiTheme="minorHAnsi" w:cstheme="minorHAnsi"/>
                <w:sz w:val="24"/>
                <w:szCs w:val="24"/>
              </w:rPr>
              <w:t>:-</w:t>
            </w:r>
            <w:r w:rsidR="00D41DD7">
              <w:rPr>
                <w:rFonts w:asciiTheme="minorHAnsi" w:hAnsiTheme="minorHAnsi" w:cstheme="minorHAnsi"/>
                <w:sz w:val="24"/>
                <w:szCs w:val="24"/>
              </w:rPr>
              <w:t xml:space="preserve">   </w:t>
            </w:r>
            <w:r w:rsidR="002E0132" w:rsidRPr="00A26583">
              <w:rPr>
                <w:rFonts w:asciiTheme="minorHAnsi" w:hAnsiTheme="minorHAnsi" w:cstheme="minorHAnsi"/>
                <w:sz w:val="24"/>
                <w:szCs w:val="24"/>
              </w:rPr>
              <w:t xml:space="preserve">The Secretary shall have power to incur expenditure not exceeding Rs.20,000/-on any single item provided it is a routine item of expenditure involving no departure from settled policy </w:t>
            </w:r>
            <w:r w:rsidR="002E0132" w:rsidRPr="00A26583">
              <w:rPr>
                <w:rFonts w:asciiTheme="minorHAnsi" w:hAnsiTheme="minorHAnsi" w:cstheme="minorHAnsi"/>
                <w:sz w:val="24"/>
                <w:szCs w:val="24"/>
              </w:rPr>
              <w:lastRenderedPageBreak/>
              <w:t>and the sum involved is included in the budget estimate</w:t>
            </w:r>
            <w:r>
              <w:rPr>
                <w:rFonts w:asciiTheme="minorHAnsi" w:hAnsiTheme="minorHAnsi" w:cstheme="minorHAnsi"/>
                <w:sz w:val="24"/>
                <w:szCs w:val="24"/>
              </w:rPr>
              <w:t xml:space="preserve"> </w:t>
            </w:r>
            <w:r w:rsidR="002E0132" w:rsidRPr="00A26583">
              <w:rPr>
                <w:rFonts w:asciiTheme="minorHAnsi" w:hAnsiTheme="minorHAnsi" w:cstheme="minorHAnsi"/>
                <w:sz w:val="24"/>
                <w:szCs w:val="24"/>
              </w:rPr>
              <w:t>.In emergent</w:t>
            </w:r>
            <w:r>
              <w:rPr>
                <w:rFonts w:asciiTheme="minorHAnsi" w:hAnsiTheme="minorHAnsi" w:cstheme="minorHAnsi"/>
                <w:sz w:val="24"/>
                <w:szCs w:val="24"/>
              </w:rPr>
              <w:t xml:space="preserve"> </w:t>
            </w:r>
            <w:r w:rsidR="002E0132" w:rsidRPr="00A26583">
              <w:rPr>
                <w:rFonts w:asciiTheme="minorHAnsi" w:hAnsiTheme="minorHAnsi" w:cstheme="minorHAnsi"/>
                <w:sz w:val="24"/>
                <w:szCs w:val="24"/>
              </w:rPr>
              <w:t xml:space="preserve"> situation</w:t>
            </w:r>
            <w:r>
              <w:rPr>
                <w:rFonts w:asciiTheme="minorHAnsi" w:hAnsiTheme="minorHAnsi" w:cstheme="minorHAnsi"/>
                <w:sz w:val="24"/>
                <w:szCs w:val="24"/>
              </w:rPr>
              <w:t>,</w:t>
            </w:r>
            <w:r w:rsidR="002E0132" w:rsidRPr="00A26583">
              <w:rPr>
                <w:rFonts w:asciiTheme="minorHAnsi" w:hAnsiTheme="minorHAnsi" w:cstheme="minorHAnsi"/>
                <w:sz w:val="24"/>
                <w:szCs w:val="24"/>
              </w:rPr>
              <w:t xml:space="preserve"> he may spend Rs.50,000/- at a time.</w:t>
            </w:r>
          </w:p>
          <w:p w:rsidR="002E0132" w:rsidRPr="00A26583" w:rsidRDefault="002E0132" w:rsidP="008F3F05">
            <w:pPr>
              <w:pStyle w:val="ListBullet"/>
              <w:numPr>
                <w:ilvl w:val="0"/>
                <w:numId w:val="0"/>
              </w:numPr>
              <w:tabs>
                <w:tab w:val="left" w:pos="2400"/>
              </w:tabs>
              <w:ind w:left="360" w:right="459"/>
              <w:jc w:val="both"/>
              <w:rPr>
                <w:rFonts w:asciiTheme="minorHAnsi" w:hAnsiTheme="minorHAnsi" w:cstheme="minorHAnsi"/>
                <w:sz w:val="24"/>
                <w:szCs w:val="24"/>
                <w:u w:val="single"/>
              </w:rPr>
            </w:pPr>
          </w:p>
          <w:p w:rsidR="002E0132" w:rsidRPr="00A26583" w:rsidRDefault="002E0132" w:rsidP="008F3F05">
            <w:pPr>
              <w:pStyle w:val="ListBullet"/>
              <w:numPr>
                <w:ilvl w:val="0"/>
                <w:numId w:val="0"/>
              </w:numPr>
              <w:tabs>
                <w:tab w:val="left" w:pos="2400"/>
              </w:tabs>
              <w:ind w:left="180" w:right="459"/>
              <w:jc w:val="both"/>
              <w:rPr>
                <w:rFonts w:asciiTheme="minorHAnsi" w:hAnsiTheme="minorHAnsi" w:cstheme="minorHAnsi"/>
                <w:sz w:val="24"/>
                <w:szCs w:val="24"/>
              </w:rPr>
            </w:pPr>
            <w:r w:rsidRPr="00A26583">
              <w:rPr>
                <w:rFonts w:asciiTheme="minorHAnsi" w:hAnsiTheme="minorHAnsi" w:cstheme="minorHAnsi"/>
                <w:sz w:val="24"/>
                <w:szCs w:val="24"/>
              </w:rPr>
              <w:t>‘</w:t>
            </w:r>
            <w:r w:rsidRPr="00A26583">
              <w:rPr>
                <w:rFonts w:asciiTheme="minorHAnsi" w:hAnsiTheme="minorHAnsi" w:cstheme="minorHAnsi"/>
                <w:b/>
                <w:sz w:val="24"/>
                <w:szCs w:val="24"/>
                <w:u w:val="single"/>
              </w:rPr>
              <w:t>Read</w:t>
            </w:r>
            <w:r w:rsidRPr="00A26583">
              <w:rPr>
                <w:rFonts w:asciiTheme="minorHAnsi" w:hAnsiTheme="minorHAnsi" w:cstheme="minorHAnsi"/>
                <w:sz w:val="24"/>
                <w:szCs w:val="24"/>
                <w:u w:val="single"/>
              </w:rPr>
              <w:t xml:space="preserve">’  </w:t>
            </w:r>
            <w:r w:rsidRPr="00A26583">
              <w:rPr>
                <w:rFonts w:asciiTheme="minorHAnsi" w:hAnsiTheme="minorHAnsi" w:cstheme="minorHAnsi"/>
                <w:sz w:val="24"/>
                <w:szCs w:val="24"/>
              </w:rPr>
              <w:t>The Secretary shall have power to incur expenditure not exceeding Rs</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1,00,000/-</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on any single item provided it is a routine item of expenditure involving no departure from settled policy and the sum involved is  included in the budget estimate.</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In emergent situation he may spend Rs</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1.50,000/-</w:t>
            </w:r>
            <w:r w:rsidR="000A2F49">
              <w:rPr>
                <w:rFonts w:asciiTheme="minorHAnsi" w:hAnsiTheme="minorHAnsi" w:cstheme="minorHAnsi"/>
                <w:sz w:val="24"/>
                <w:szCs w:val="24"/>
              </w:rPr>
              <w:t xml:space="preserve"> </w:t>
            </w:r>
            <w:r w:rsidRPr="00A26583">
              <w:rPr>
                <w:rFonts w:asciiTheme="minorHAnsi" w:hAnsiTheme="minorHAnsi" w:cstheme="minorHAnsi"/>
                <w:sz w:val="24"/>
                <w:szCs w:val="24"/>
              </w:rPr>
              <w:t>at a time .</w:t>
            </w:r>
          </w:p>
          <w:p w:rsidR="006A2E5B" w:rsidRDefault="006A2E5B" w:rsidP="008F3F05">
            <w:pPr>
              <w:pStyle w:val="ListBullet"/>
              <w:numPr>
                <w:ilvl w:val="0"/>
                <w:numId w:val="0"/>
              </w:numPr>
              <w:tabs>
                <w:tab w:val="left" w:pos="1134"/>
              </w:tabs>
              <w:ind w:left="720" w:right="459"/>
              <w:jc w:val="both"/>
              <w:rPr>
                <w:rFonts w:asciiTheme="minorHAnsi" w:hAnsiTheme="minorHAnsi" w:cstheme="minorHAnsi"/>
                <w:b/>
                <w:sz w:val="24"/>
                <w:szCs w:val="24"/>
              </w:rPr>
            </w:pPr>
          </w:p>
          <w:p w:rsidR="002E0132" w:rsidRPr="006A2E5B" w:rsidRDefault="002E0132" w:rsidP="008F3F05">
            <w:pPr>
              <w:pStyle w:val="ListBullet"/>
              <w:numPr>
                <w:ilvl w:val="0"/>
                <w:numId w:val="0"/>
              </w:numPr>
              <w:tabs>
                <w:tab w:val="left" w:pos="1134"/>
              </w:tabs>
              <w:ind w:left="180" w:right="459"/>
              <w:jc w:val="both"/>
              <w:rPr>
                <w:rFonts w:asciiTheme="minorHAnsi" w:hAnsiTheme="minorHAnsi" w:cstheme="minorHAnsi"/>
                <w:b/>
                <w:sz w:val="24"/>
                <w:szCs w:val="24"/>
                <w:u w:val="single"/>
              </w:rPr>
            </w:pPr>
            <w:r w:rsidRPr="006A2E5B">
              <w:rPr>
                <w:rFonts w:asciiTheme="minorHAnsi" w:hAnsiTheme="minorHAnsi" w:cstheme="minorHAnsi"/>
                <w:b/>
                <w:sz w:val="24"/>
                <w:szCs w:val="24"/>
                <w:u w:val="single"/>
              </w:rPr>
              <w:t>Article30(e)</w:t>
            </w:r>
            <w:r w:rsidR="008F3F05">
              <w:rPr>
                <w:rFonts w:asciiTheme="minorHAnsi" w:hAnsiTheme="minorHAnsi" w:cstheme="minorHAnsi"/>
                <w:b/>
                <w:sz w:val="24"/>
                <w:szCs w:val="24"/>
                <w:u w:val="single"/>
              </w:rPr>
              <w:t>.</w:t>
            </w:r>
          </w:p>
          <w:p w:rsidR="002E0132" w:rsidRPr="00A26583" w:rsidRDefault="002E0132" w:rsidP="008F3F05">
            <w:pPr>
              <w:pStyle w:val="ListBullet"/>
              <w:numPr>
                <w:ilvl w:val="0"/>
                <w:numId w:val="0"/>
              </w:numPr>
              <w:tabs>
                <w:tab w:val="left" w:pos="2400"/>
              </w:tabs>
              <w:ind w:left="360" w:right="459"/>
              <w:jc w:val="both"/>
              <w:rPr>
                <w:rFonts w:asciiTheme="minorHAnsi" w:hAnsiTheme="minorHAnsi" w:cstheme="minorHAnsi"/>
                <w:sz w:val="24"/>
                <w:szCs w:val="24"/>
              </w:rPr>
            </w:pPr>
          </w:p>
          <w:p w:rsidR="002E0132" w:rsidRPr="00A26583" w:rsidRDefault="008F3F05" w:rsidP="008F3F05">
            <w:pPr>
              <w:pStyle w:val="ListBullet"/>
              <w:numPr>
                <w:ilvl w:val="0"/>
                <w:numId w:val="0"/>
              </w:numPr>
              <w:tabs>
                <w:tab w:val="left" w:pos="990"/>
              </w:tabs>
              <w:ind w:left="180" w:right="459"/>
              <w:jc w:val="both"/>
              <w:rPr>
                <w:rFonts w:asciiTheme="minorHAnsi" w:hAnsiTheme="minorHAnsi" w:cstheme="minorHAnsi"/>
                <w:sz w:val="24"/>
                <w:szCs w:val="24"/>
              </w:rPr>
            </w:pPr>
            <w:r>
              <w:rPr>
                <w:rFonts w:asciiTheme="minorHAnsi" w:hAnsiTheme="minorHAnsi" w:cstheme="minorHAnsi"/>
                <w:b/>
                <w:sz w:val="24"/>
                <w:szCs w:val="24"/>
                <w:u w:val="single"/>
              </w:rPr>
              <w:t>‘</w:t>
            </w:r>
            <w:r w:rsidR="002E0132" w:rsidRPr="00A26583">
              <w:rPr>
                <w:rFonts w:asciiTheme="minorHAnsi" w:hAnsiTheme="minorHAnsi" w:cstheme="minorHAnsi"/>
                <w:b/>
                <w:sz w:val="24"/>
                <w:szCs w:val="24"/>
                <w:u w:val="single"/>
              </w:rPr>
              <w:t>For’</w:t>
            </w:r>
            <w:r w:rsidR="002E0132" w:rsidRPr="00A26583">
              <w:rPr>
                <w:rFonts w:asciiTheme="minorHAnsi" w:hAnsiTheme="minorHAnsi" w:cstheme="minorHAnsi"/>
                <w:sz w:val="24"/>
                <w:szCs w:val="24"/>
              </w:rPr>
              <w:t>:-</w:t>
            </w:r>
            <w:r w:rsidR="002E0132" w:rsidRPr="00A26583">
              <w:rPr>
                <w:rFonts w:asciiTheme="minorHAnsi" w:hAnsiTheme="minorHAnsi" w:cstheme="minorHAnsi"/>
                <w:sz w:val="24"/>
                <w:szCs w:val="24"/>
              </w:rPr>
              <w:tab/>
              <w:t>For any single item of expenditure budgeted involving more than Rs.</w:t>
            </w:r>
            <w:r>
              <w:rPr>
                <w:rFonts w:asciiTheme="minorHAnsi" w:hAnsiTheme="minorHAnsi" w:cstheme="minorHAnsi"/>
                <w:sz w:val="24"/>
                <w:szCs w:val="24"/>
              </w:rPr>
              <w:t xml:space="preserve"> </w:t>
            </w:r>
            <w:r w:rsidR="002E0132" w:rsidRPr="00A26583">
              <w:rPr>
                <w:rFonts w:asciiTheme="minorHAnsi" w:hAnsiTheme="minorHAnsi" w:cstheme="minorHAnsi"/>
                <w:sz w:val="24"/>
                <w:szCs w:val="24"/>
              </w:rPr>
              <w:t>20,000/-sanction of the Vice-Chairman will be obtained .For unbudgeted expenditure ,Vice-Chairman may sanction expenses up to Rs.10,000/- on any single item.</w:t>
            </w:r>
          </w:p>
          <w:p w:rsidR="002E0132" w:rsidRPr="00A26583" w:rsidRDefault="002E0132" w:rsidP="00DF5D30">
            <w:pPr>
              <w:pStyle w:val="ListBullet"/>
              <w:numPr>
                <w:ilvl w:val="0"/>
                <w:numId w:val="0"/>
              </w:numPr>
              <w:tabs>
                <w:tab w:val="left" w:pos="2400"/>
              </w:tabs>
              <w:ind w:left="360" w:right="459"/>
              <w:rPr>
                <w:rFonts w:asciiTheme="minorHAnsi" w:hAnsiTheme="minorHAnsi" w:cstheme="minorHAnsi"/>
                <w:sz w:val="24"/>
                <w:szCs w:val="24"/>
              </w:rPr>
            </w:pPr>
          </w:p>
          <w:p w:rsidR="002E0132" w:rsidRPr="00A26583" w:rsidRDefault="002E0132" w:rsidP="008F3F05">
            <w:pPr>
              <w:pStyle w:val="ListBullet"/>
              <w:numPr>
                <w:ilvl w:val="0"/>
                <w:numId w:val="0"/>
              </w:numPr>
              <w:tabs>
                <w:tab w:val="left" w:pos="990"/>
              </w:tabs>
              <w:ind w:left="180" w:right="459"/>
              <w:jc w:val="both"/>
              <w:rPr>
                <w:rFonts w:asciiTheme="minorHAnsi" w:hAnsiTheme="minorHAnsi" w:cstheme="minorHAnsi"/>
                <w:sz w:val="24"/>
                <w:szCs w:val="24"/>
              </w:rPr>
            </w:pPr>
            <w:r w:rsidRPr="00A26583">
              <w:rPr>
                <w:rFonts w:asciiTheme="minorHAnsi" w:hAnsiTheme="minorHAnsi" w:cstheme="minorHAnsi"/>
                <w:b/>
                <w:sz w:val="24"/>
                <w:szCs w:val="24"/>
                <w:u w:val="single"/>
              </w:rPr>
              <w:t>Read</w:t>
            </w:r>
            <w:r w:rsidRPr="00A26583">
              <w:rPr>
                <w:rFonts w:asciiTheme="minorHAnsi" w:hAnsiTheme="minorHAnsi" w:cstheme="minorHAnsi"/>
                <w:sz w:val="24"/>
                <w:szCs w:val="24"/>
              </w:rPr>
              <w:t>:-</w:t>
            </w:r>
            <w:r w:rsidRPr="00A26583">
              <w:rPr>
                <w:rFonts w:asciiTheme="minorHAnsi" w:hAnsiTheme="minorHAnsi" w:cstheme="minorHAnsi"/>
                <w:sz w:val="24"/>
                <w:szCs w:val="24"/>
              </w:rPr>
              <w:tab/>
              <w:t>For any single item of expenditure budgeted involving more than Rs.1,00,000/-sanction of the Vice-Chairman will be obtained .For unbudgeted expenditure,</w:t>
            </w:r>
            <w:r w:rsidR="003C7681">
              <w:rPr>
                <w:rFonts w:asciiTheme="minorHAnsi" w:hAnsiTheme="minorHAnsi" w:cstheme="minorHAnsi"/>
                <w:sz w:val="24"/>
                <w:szCs w:val="24"/>
              </w:rPr>
              <w:t xml:space="preserve"> </w:t>
            </w:r>
            <w:r w:rsidRPr="00A26583">
              <w:rPr>
                <w:rFonts w:asciiTheme="minorHAnsi" w:hAnsiTheme="minorHAnsi" w:cstheme="minorHAnsi"/>
                <w:sz w:val="24"/>
                <w:szCs w:val="24"/>
              </w:rPr>
              <w:t>Vice-Chairman may sanction expenses up to Rs.50,000/- on any single item</w:t>
            </w:r>
            <w:r w:rsidR="003C7681">
              <w:rPr>
                <w:rFonts w:asciiTheme="minorHAnsi" w:hAnsiTheme="minorHAnsi" w:cstheme="minorHAnsi"/>
                <w:sz w:val="24"/>
                <w:szCs w:val="24"/>
              </w:rPr>
              <w:t>.</w:t>
            </w:r>
          </w:p>
          <w:p w:rsidR="002E0132" w:rsidRPr="00A26583" w:rsidRDefault="002E0132" w:rsidP="008F3F05">
            <w:pPr>
              <w:pStyle w:val="ListBullet"/>
              <w:numPr>
                <w:ilvl w:val="0"/>
                <w:numId w:val="0"/>
              </w:numPr>
              <w:tabs>
                <w:tab w:val="left" w:pos="2400"/>
              </w:tabs>
              <w:ind w:left="360" w:right="459"/>
              <w:jc w:val="both"/>
              <w:rPr>
                <w:rFonts w:asciiTheme="minorHAnsi" w:hAnsiTheme="minorHAnsi" w:cstheme="minorHAnsi"/>
                <w:sz w:val="24"/>
                <w:szCs w:val="24"/>
              </w:rPr>
            </w:pPr>
          </w:p>
          <w:p w:rsidR="002E0132" w:rsidRPr="008F3F05" w:rsidRDefault="002E0132" w:rsidP="008F3F05">
            <w:pPr>
              <w:pStyle w:val="ListBullet"/>
              <w:numPr>
                <w:ilvl w:val="0"/>
                <w:numId w:val="0"/>
              </w:numPr>
              <w:tabs>
                <w:tab w:val="left" w:pos="2400"/>
              </w:tabs>
              <w:ind w:left="180" w:right="459"/>
              <w:rPr>
                <w:rFonts w:asciiTheme="minorHAnsi" w:hAnsiTheme="minorHAnsi" w:cstheme="minorHAnsi"/>
                <w:b/>
                <w:sz w:val="24"/>
                <w:szCs w:val="24"/>
                <w:u w:val="single"/>
              </w:rPr>
            </w:pPr>
            <w:r w:rsidRPr="008F3F05">
              <w:rPr>
                <w:rFonts w:asciiTheme="minorHAnsi" w:hAnsiTheme="minorHAnsi" w:cstheme="minorHAnsi"/>
                <w:b/>
                <w:sz w:val="24"/>
                <w:szCs w:val="24"/>
                <w:u w:val="single"/>
              </w:rPr>
              <w:t xml:space="preserve">Powers of President to </w:t>
            </w:r>
            <w:r w:rsidR="008F3F05">
              <w:rPr>
                <w:rFonts w:asciiTheme="minorHAnsi" w:hAnsiTheme="minorHAnsi" w:cstheme="minorHAnsi"/>
                <w:b/>
                <w:sz w:val="24"/>
                <w:szCs w:val="24"/>
                <w:u w:val="single"/>
              </w:rPr>
              <w:t>S</w:t>
            </w:r>
            <w:r w:rsidRPr="008F3F05">
              <w:rPr>
                <w:rFonts w:asciiTheme="minorHAnsi" w:hAnsiTheme="minorHAnsi" w:cstheme="minorHAnsi"/>
                <w:b/>
                <w:sz w:val="24"/>
                <w:szCs w:val="24"/>
                <w:u w:val="single"/>
              </w:rPr>
              <w:t xml:space="preserve">anction </w:t>
            </w:r>
            <w:r w:rsidR="008F3F05">
              <w:rPr>
                <w:rFonts w:asciiTheme="minorHAnsi" w:hAnsiTheme="minorHAnsi" w:cstheme="minorHAnsi"/>
                <w:b/>
                <w:sz w:val="24"/>
                <w:szCs w:val="24"/>
                <w:u w:val="single"/>
              </w:rPr>
              <w:t>E</w:t>
            </w:r>
            <w:r w:rsidRPr="008F3F05">
              <w:rPr>
                <w:rFonts w:asciiTheme="minorHAnsi" w:hAnsiTheme="minorHAnsi" w:cstheme="minorHAnsi"/>
                <w:b/>
                <w:sz w:val="24"/>
                <w:szCs w:val="24"/>
                <w:u w:val="single"/>
              </w:rPr>
              <w:t>xpenditure</w:t>
            </w:r>
          </w:p>
          <w:p w:rsidR="002E0132" w:rsidRPr="008F3F05" w:rsidRDefault="002E0132" w:rsidP="008F3F05">
            <w:pPr>
              <w:pStyle w:val="ListBullet"/>
              <w:numPr>
                <w:ilvl w:val="0"/>
                <w:numId w:val="0"/>
              </w:numPr>
              <w:ind w:left="180" w:right="459"/>
              <w:rPr>
                <w:rFonts w:asciiTheme="minorHAnsi" w:hAnsiTheme="minorHAnsi" w:cstheme="minorHAnsi"/>
                <w:sz w:val="24"/>
                <w:szCs w:val="24"/>
                <w:u w:val="single"/>
              </w:rPr>
            </w:pPr>
            <w:r w:rsidRPr="008F3F05">
              <w:rPr>
                <w:rFonts w:asciiTheme="minorHAnsi" w:hAnsiTheme="minorHAnsi" w:cstheme="minorHAnsi"/>
                <w:b/>
                <w:sz w:val="24"/>
                <w:szCs w:val="24"/>
                <w:u w:val="single"/>
              </w:rPr>
              <w:t>Article 30(f)</w:t>
            </w:r>
          </w:p>
          <w:p w:rsidR="002E0132" w:rsidRPr="00A26583" w:rsidRDefault="002E0132" w:rsidP="00DF5D30">
            <w:pPr>
              <w:pStyle w:val="ListBullet"/>
              <w:numPr>
                <w:ilvl w:val="0"/>
                <w:numId w:val="0"/>
              </w:numPr>
              <w:tabs>
                <w:tab w:val="left" w:pos="2400"/>
              </w:tabs>
              <w:ind w:left="360" w:right="459"/>
              <w:rPr>
                <w:rFonts w:asciiTheme="minorHAnsi" w:hAnsiTheme="minorHAnsi" w:cstheme="minorHAnsi"/>
                <w:b/>
                <w:sz w:val="24"/>
                <w:szCs w:val="24"/>
              </w:rPr>
            </w:pPr>
          </w:p>
          <w:p w:rsidR="002E0132" w:rsidRPr="00A26583" w:rsidRDefault="008F3F05" w:rsidP="008F3F05">
            <w:pPr>
              <w:pStyle w:val="ListBullet"/>
              <w:numPr>
                <w:ilvl w:val="0"/>
                <w:numId w:val="0"/>
              </w:numPr>
              <w:ind w:left="180" w:right="459"/>
              <w:jc w:val="both"/>
              <w:rPr>
                <w:rFonts w:asciiTheme="minorHAnsi" w:hAnsiTheme="minorHAnsi" w:cstheme="minorHAnsi"/>
                <w:sz w:val="24"/>
                <w:szCs w:val="24"/>
              </w:rPr>
            </w:pPr>
            <w:r w:rsidRPr="008F3F05">
              <w:rPr>
                <w:rFonts w:asciiTheme="minorHAnsi" w:hAnsiTheme="minorHAnsi" w:cstheme="minorHAnsi"/>
                <w:b/>
                <w:sz w:val="24"/>
                <w:szCs w:val="24"/>
                <w:u w:val="single"/>
              </w:rPr>
              <w:t>‘</w:t>
            </w:r>
            <w:r w:rsidR="002E0132" w:rsidRPr="008F3F05">
              <w:rPr>
                <w:rFonts w:asciiTheme="minorHAnsi" w:hAnsiTheme="minorHAnsi" w:cstheme="minorHAnsi"/>
                <w:b/>
                <w:sz w:val="24"/>
                <w:szCs w:val="24"/>
                <w:u w:val="single"/>
              </w:rPr>
              <w:t>For’</w:t>
            </w:r>
            <w:r w:rsidR="002E0132" w:rsidRPr="00A26583">
              <w:rPr>
                <w:rFonts w:asciiTheme="minorHAnsi" w:hAnsiTheme="minorHAnsi" w:cstheme="minorHAnsi"/>
                <w:b/>
                <w:sz w:val="24"/>
                <w:szCs w:val="24"/>
              </w:rPr>
              <w:t>:-</w:t>
            </w:r>
            <w:r>
              <w:rPr>
                <w:rFonts w:asciiTheme="minorHAnsi" w:hAnsiTheme="minorHAnsi" w:cstheme="minorHAnsi"/>
                <w:b/>
                <w:sz w:val="24"/>
                <w:szCs w:val="24"/>
              </w:rPr>
              <w:t xml:space="preserve">  </w:t>
            </w:r>
            <w:r w:rsidR="002E0132" w:rsidRPr="00A26583">
              <w:rPr>
                <w:rFonts w:asciiTheme="minorHAnsi" w:hAnsiTheme="minorHAnsi" w:cstheme="minorHAnsi"/>
                <w:sz w:val="24"/>
                <w:szCs w:val="24"/>
              </w:rPr>
              <w:t>Expenditure involving more than Rs.10,000/ not provided in the Budget may be sanctioned by the President.</w:t>
            </w:r>
          </w:p>
          <w:p w:rsidR="002E0132" w:rsidRPr="00A26583" w:rsidRDefault="002E0132" w:rsidP="00DF5D30">
            <w:pPr>
              <w:pStyle w:val="ListBullet"/>
              <w:numPr>
                <w:ilvl w:val="0"/>
                <w:numId w:val="0"/>
              </w:numPr>
              <w:tabs>
                <w:tab w:val="left" w:pos="2400"/>
              </w:tabs>
              <w:ind w:left="1440" w:right="459" w:hanging="1080"/>
              <w:rPr>
                <w:rFonts w:asciiTheme="minorHAnsi" w:hAnsiTheme="minorHAnsi" w:cstheme="minorHAnsi"/>
                <w:b/>
                <w:sz w:val="24"/>
                <w:szCs w:val="24"/>
              </w:rPr>
            </w:pPr>
          </w:p>
          <w:p w:rsidR="002E0132" w:rsidRPr="00A26583" w:rsidRDefault="002E0132" w:rsidP="008F3F05">
            <w:pPr>
              <w:pStyle w:val="ListBullet"/>
              <w:numPr>
                <w:ilvl w:val="0"/>
                <w:numId w:val="0"/>
              </w:numPr>
              <w:tabs>
                <w:tab w:val="left" w:pos="2400"/>
              </w:tabs>
              <w:ind w:left="180" w:right="459"/>
              <w:jc w:val="both"/>
              <w:rPr>
                <w:rFonts w:asciiTheme="minorHAnsi" w:hAnsiTheme="minorHAnsi" w:cstheme="minorHAnsi"/>
                <w:sz w:val="24"/>
                <w:szCs w:val="24"/>
              </w:rPr>
            </w:pPr>
            <w:r w:rsidRPr="008F3F05">
              <w:rPr>
                <w:rFonts w:asciiTheme="minorHAnsi" w:hAnsiTheme="minorHAnsi" w:cstheme="minorHAnsi"/>
                <w:b/>
                <w:sz w:val="24"/>
                <w:szCs w:val="24"/>
                <w:u w:val="single"/>
              </w:rPr>
              <w:t>Read’</w:t>
            </w:r>
            <w:r w:rsidRPr="00A26583">
              <w:rPr>
                <w:rFonts w:asciiTheme="minorHAnsi" w:hAnsiTheme="minorHAnsi" w:cstheme="minorHAnsi"/>
                <w:sz w:val="24"/>
                <w:szCs w:val="24"/>
              </w:rPr>
              <w:t>:- Expenditure involving  more than Rs.</w:t>
            </w:r>
            <w:r w:rsidR="008F3F05">
              <w:rPr>
                <w:rFonts w:asciiTheme="minorHAnsi" w:hAnsiTheme="minorHAnsi" w:cstheme="minorHAnsi"/>
                <w:sz w:val="24"/>
                <w:szCs w:val="24"/>
              </w:rPr>
              <w:t xml:space="preserve"> </w:t>
            </w:r>
            <w:r w:rsidRPr="00A26583">
              <w:rPr>
                <w:rFonts w:asciiTheme="minorHAnsi" w:hAnsiTheme="minorHAnsi" w:cstheme="minorHAnsi"/>
                <w:sz w:val="24"/>
                <w:szCs w:val="24"/>
              </w:rPr>
              <w:t>50,000/- not provided in the Budget may be sanctioned by the President.</w:t>
            </w:r>
          </w:p>
          <w:p w:rsidR="002E0132" w:rsidRPr="00A26583" w:rsidRDefault="002E0132" w:rsidP="00DF5D30">
            <w:pPr>
              <w:pStyle w:val="ListBullet"/>
              <w:numPr>
                <w:ilvl w:val="0"/>
                <w:numId w:val="0"/>
              </w:numPr>
              <w:tabs>
                <w:tab w:val="left" w:pos="2400"/>
              </w:tabs>
              <w:ind w:left="360" w:right="459"/>
              <w:rPr>
                <w:rFonts w:asciiTheme="minorHAnsi" w:hAnsiTheme="minorHAnsi" w:cstheme="minorHAnsi"/>
                <w:sz w:val="24"/>
                <w:szCs w:val="24"/>
              </w:rPr>
            </w:pPr>
          </w:p>
          <w:p w:rsidR="002E0132" w:rsidRDefault="002E0132" w:rsidP="008F3F05">
            <w:pPr>
              <w:pStyle w:val="ListBullet"/>
              <w:numPr>
                <w:ilvl w:val="0"/>
                <w:numId w:val="0"/>
              </w:numPr>
              <w:tabs>
                <w:tab w:val="left" w:pos="2400"/>
              </w:tabs>
              <w:ind w:left="180" w:right="459"/>
              <w:rPr>
                <w:rFonts w:asciiTheme="minorHAnsi" w:hAnsiTheme="minorHAnsi" w:cstheme="minorHAnsi"/>
                <w:sz w:val="24"/>
                <w:szCs w:val="24"/>
              </w:rPr>
            </w:pPr>
            <w:r w:rsidRPr="00A26583">
              <w:rPr>
                <w:rFonts w:asciiTheme="minorHAnsi" w:hAnsiTheme="minorHAnsi" w:cstheme="minorHAnsi"/>
                <w:b/>
                <w:sz w:val="24"/>
                <w:szCs w:val="24"/>
                <w:u w:val="single"/>
              </w:rPr>
              <w:t>Note</w:t>
            </w:r>
            <w:r w:rsidRPr="00A26583">
              <w:rPr>
                <w:rFonts w:asciiTheme="minorHAnsi" w:hAnsiTheme="minorHAnsi" w:cstheme="minorHAnsi"/>
                <w:sz w:val="24"/>
                <w:szCs w:val="24"/>
              </w:rPr>
              <w:t>;- These amendments are necessitated due to rise in  prices</w:t>
            </w:r>
            <w:r w:rsidR="008F3F05">
              <w:rPr>
                <w:rFonts w:asciiTheme="minorHAnsi" w:hAnsiTheme="minorHAnsi" w:cstheme="minorHAnsi"/>
                <w:sz w:val="24"/>
                <w:szCs w:val="24"/>
              </w:rPr>
              <w:t>.</w:t>
            </w:r>
          </w:p>
          <w:p w:rsidR="008F3F05" w:rsidRPr="00A26583" w:rsidRDefault="008F3F05" w:rsidP="008F3F05">
            <w:pPr>
              <w:pStyle w:val="ListBullet"/>
              <w:numPr>
                <w:ilvl w:val="0"/>
                <w:numId w:val="0"/>
              </w:numPr>
              <w:tabs>
                <w:tab w:val="left" w:pos="2400"/>
              </w:tabs>
              <w:ind w:left="180" w:right="459"/>
              <w:rPr>
                <w:rFonts w:asciiTheme="minorHAnsi" w:hAnsiTheme="minorHAnsi" w:cstheme="minorHAnsi"/>
                <w:sz w:val="24"/>
                <w:szCs w:val="24"/>
              </w:rPr>
            </w:pPr>
          </w:p>
          <w:p w:rsidR="002E0132" w:rsidRPr="00A26583" w:rsidRDefault="008F3F05" w:rsidP="002E0132">
            <w:pPr>
              <w:pStyle w:val="ListBullet"/>
              <w:numPr>
                <w:ilvl w:val="0"/>
                <w:numId w:val="5"/>
              </w:numPr>
              <w:tabs>
                <w:tab w:val="left" w:pos="2400"/>
              </w:tabs>
              <w:ind w:right="459"/>
              <w:jc w:val="right"/>
              <w:rPr>
                <w:rFonts w:asciiTheme="minorHAnsi" w:hAnsiTheme="minorHAnsi" w:cstheme="minorHAnsi"/>
                <w:sz w:val="24"/>
                <w:szCs w:val="24"/>
              </w:rPr>
            </w:pPr>
            <w:r>
              <w:rPr>
                <w:rFonts w:asciiTheme="minorHAnsi" w:hAnsiTheme="minorHAnsi" w:cstheme="minorHAnsi"/>
                <w:sz w:val="24"/>
                <w:szCs w:val="24"/>
              </w:rPr>
              <w:t xml:space="preserve"> </w:t>
            </w:r>
            <w:r w:rsidR="002E0132" w:rsidRPr="00A26583">
              <w:rPr>
                <w:rFonts w:asciiTheme="minorHAnsi" w:hAnsiTheme="minorHAnsi" w:cstheme="minorHAnsi"/>
                <w:sz w:val="24"/>
                <w:szCs w:val="24"/>
              </w:rPr>
              <w:t>For favour of approval pl.</w:t>
            </w:r>
            <w:r w:rsidR="002E0132" w:rsidRPr="00A26583">
              <w:rPr>
                <w:rFonts w:asciiTheme="minorHAnsi" w:hAnsiTheme="minorHAnsi" w:cstheme="minorHAnsi"/>
                <w:sz w:val="24"/>
                <w:szCs w:val="24"/>
              </w:rPr>
              <w:tab/>
            </w:r>
            <w:r w:rsidR="002E0132" w:rsidRPr="00A26583">
              <w:rPr>
                <w:rFonts w:asciiTheme="minorHAnsi" w:hAnsiTheme="minorHAnsi" w:cstheme="minorHAnsi"/>
                <w:sz w:val="24"/>
                <w:szCs w:val="24"/>
              </w:rPr>
              <w:tab/>
            </w:r>
          </w:p>
          <w:p w:rsidR="002E0132" w:rsidRPr="00A26583" w:rsidRDefault="002E0132" w:rsidP="00DF5D30">
            <w:pPr>
              <w:pStyle w:val="NoSpacing"/>
              <w:ind w:left="6480" w:right="459" w:firstLine="720"/>
              <w:rPr>
                <w:rFonts w:asciiTheme="minorHAnsi" w:hAnsiTheme="minorHAnsi" w:cstheme="minorHAnsi"/>
                <w:sz w:val="24"/>
                <w:szCs w:val="24"/>
              </w:rPr>
            </w:pPr>
          </w:p>
          <w:p w:rsidR="002E0132" w:rsidRPr="00A26583" w:rsidRDefault="002E0132" w:rsidP="008F3F05">
            <w:pPr>
              <w:pStyle w:val="NoSpacing"/>
              <w:ind w:left="180" w:right="459"/>
              <w:rPr>
                <w:rFonts w:asciiTheme="minorHAnsi" w:hAnsiTheme="minorHAnsi" w:cstheme="minorHAnsi"/>
                <w:b/>
              </w:rPr>
            </w:pPr>
            <w:r w:rsidRPr="00A26583">
              <w:rPr>
                <w:rFonts w:asciiTheme="minorHAnsi" w:hAnsiTheme="minorHAnsi" w:cstheme="minorHAnsi"/>
                <w:b/>
                <w:sz w:val="24"/>
                <w:szCs w:val="24"/>
              </w:rPr>
              <w:t xml:space="preserve">6. </w:t>
            </w:r>
            <w:r w:rsidRPr="00A26583">
              <w:rPr>
                <w:rFonts w:asciiTheme="minorHAnsi" w:hAnsiTheme="minorHAnsi" w:cstheme="minorHAnsi"/>
                <w:b/>
                <w:sz w:val="24"/>
                <w:szCs w:val="24"/>
              </w:rPr>
              <w:tab/>
            </w:r>
            <w:r w:rsidRPr="00A26583">
              <w:rPr>
                <w:rFonts w:asciiTheme="minorHAnsi" w:hAnsiTheme="minorHAnsi" w:cstheme="minorHAnsi"/>
                <w:b/>
                <w:sz w:val="28"/>
                <w:szCs w:val="28"/>
                <w:u w:val="single"/>
              </w:rPr>
              <w:t>APPOINTMENT ON CONTRACT BASIS</w:t>
            </w:r>
            <w:r w:rsidR="008F3F05">
              <w:rPr>
                <w:rFonts w:asciiTheme="minorHAnsi" w:hAnsiTheme="minorHAnsi" w:cstheme="minorHAnsi"/>
                <w:b/>
                <w:sz w:val="28"/>
                <w:szCs w:val="28"/>
                <w:u w:val="single"/>
              </w:rPr>
              <w:t>.</w:t>
            </w:r>
          </w:p>
          <w:p w:rsidR="002E0132" w:rsidRPr="00A26583" w:rsidRDefault="002E0132" w:rsidP="00DF5D30">
            <w:pPr>
              <w:pStyle w:val="NoSpacing"/>
              <w:ind w:right="459"/>
              <w:rPr>
                <w:rFonts w:asciiTheme="minorHAnsi" w:hAnsiTheme="minorHAnsi" w:cstheme="minorHAnsi"/>
                <w:b/>
              </w:rPr>
            </w:pPr>
          </w:p>
          <w:p w:rsidR="002E0132" w:rsidRPr="00A26583" w:rsidRDefault="002E0132" w:rsidP="008F3F05">
            <w:pPr>
              <w:pStyle w:val="NoSpacing"/>
              <w:spacing w:line="276" w:lineRule="auto"/>
              <w:ind w:left="180" w:right="459" w:firstLine="540"/>
              <w:jc w:val="both"/>
              <w:rPr>
                <w:rFonts w:asciiTheme="minorHAnsi" w:hAnsiTheme="minorHAnsi" w:cstheme="minorHAnsi"/>
                <w:b/>
                <w:sz w:val="24"/>
                <w:szCs w:val="24"/>
                <w:u w:val="single"/>
              </w:rPr>
            </w:pPr>
            <w:r w:rsidRPr="00A26583">
              <w:rPr>
                <w:rFonts w:asciiTheme="minorHAnsi" w:hAnsiTheme="minorHAnsi" w:cstheme="minorHAnsi"/>
                <w:sz w:val="24"/>
                <w:szCs w:val="24"/>
              </w:rPr>
              <w:t xml:space="preserve">A Resource Mobilization and Re-structuring Committee was formed by the then  H.E. the Governor, Punjab and President of Indian Red Cross Society, Punjab State Branch to suggest structural issue regarding appointments in Red Cross Society. The Committee recommended that to maintain financial health of the Society, all further appointments should be made on </w:t>
            </w:r>
            <w:r w:rsidRPr="00A26583">
              <w:rPr>
                <w:rFonts w:asciiTheme="minorHAnsi" w:hAnsiTheme="minorHAnsi" w:cstheme="minorHAnsi"/>
                <w:sz w:val="24"/>
                <w:szCs w:val="24"/>
              </w:rPr>
              <w:lastRenderedPageBreak/>
              <w:t xml:space="preserve">contract basis. The Resource Mobilization and Re-structuring Committee have submitted the report which is placed at </w:t>
            </w:r>
            <w:r w:rsidRPr="00A26583">
              <w:rPr>
                <w:rFonts w:asciiTheme="minorHAnsi" w:hAnsiTheme="minorHAnsi" w:cstheme="minorHAnsi"/>
                <w:b/>
                <w:sz w:val="24"/>
                <w:szCs w:val="24"/>
                <w:u w:val="single"/>
              </w:rPr>
              <w:t>Annexure ‘H’</w:t>
            </w:r>
            <w:r w:rsidRPr="00A26583">
              <w:rPr>
                <w:rFonts w:asciiTheme="minorHAnsi" w:hAnsiTheme="minorHAnsi" w:cstheme="minorHAnsi"/>
                <w:sz w:val="24"/>
                <w:szCs w:val="24"/>
              </w:rPr>
              <w:t xml:space="preserve">. On the recommendations of the Committee, the Secretary, Punjab Red Cross taken  up the case with the Secretary to Governor, Punjab vide notes dated 18 Mar </w:t>
            </w:r>
            <w:r w:rsidR="008F3F05">
              <w:rPr>
                <w:rFonts w:asciiTheme="minorHAnsi" w:hAnsiTheme="minorHAnsi" w:cstheme="minorHAnsi"/>
                <w:sz w:val="24"/>
                <w:szCs w:val="24"/>
              </w:rPr>
              <w:t>20</w:t>
            </w:r>
            <w:r w:rsidRPr="00A26583">
              <w:rPr>
                <w:rFonts w:asciiTheme="minorHAnsi" w:hAnsiTheme="minorHAnsi" w:cstheme="minorHAnsi"/>
                <w:sz w:val="24"/>
                <w:szCs w:val="24"/>
              </w:rPr>
              <w:t xml:space="preserve">08 and 27 Mar 2008 placed at </w:t>
            </w:r>
            <w:r w:rsidR="008F3F05">
              <w:rPr>
                <w:rFonts w:asciiTheme="minorHAnsi" w:hAnsiTheme="minorHAnsi" w:cstheme="minorHAnsi"/>
                <w:sz w:val="24"/>
                <w:szCs w:val="24"/>
              </w:rPr>
              <w:t xml:space="preserve"> </w:t>
            </w:r>
            <w:r w:rsidRPr="00A26583">
              <w:rPr>
                <w:rFonts w:asciiTheme="minorHAnsi" w:hAnsiTheme="minorHAnsi" w:cstheme="minorHAnsi"/>
                <w:b/>
                <w:sz w:val="24"/>
                <w:szCs w:val="24"/>
                <w:u w:val="single"/>
              </w:rPr>
              <w:t>Annexure ‘J’ &amp; ‘L’</w:t>
            </w:r>
            <w:r w:rsidRPr="00A26583">
              <w:rPr>
                <w:rFonts w:asciiTheme="minorHAnsi" w:hAnsiTheme="minorHAnsi" w:cstheme="minorHAnsi"/>
                <w:sz w:val="24"/>
                <w:szCs w:val="24"/>
              </w:rPr>
              <w:t xml:space="preserve"> for getting the approval of H.E., the Governor, Punjab. The appointments on contract basis in the Society had been approved by</w:t>
            </w:r>
            <w:r w:rsidR="008F3F05">
              <w:rPr>
                <w:rFonts w:asciiTheme="minorHAnsi" w:hAnsiTheme="minorHAnsi" w:cstheme="minorHAnsi"/>
                <w:sz w:val="24"/>
                <w:szCs w:val="24"/>
              </w:rPr>
              <w:t xml:space="preserve"> the then</w:t>
            </w:r>
            <w:r w:rsidRPr="00A26583">
              <w:rPr>
                <w:rFonts w:asciiTheme="minorHAnsi" w:hAnsiTheme="minorHAnsi" w:cstheme="minorHAnsi"/>
                <w:sz w:val="24"/>
                <w:szCs w:val="24"/>
              </w:rPr>
              <w:t xml:space="preserve"> His Excellency, the Governor of Punjab and President of Indian Red Cross Society, Punjab State Branch vide Punjab Raj Bhawan letter No. PRB/EA/08/3102 dated 29 Apr 2008 is placed at </w:t>
            </w:r>
            <w:r w:rsidRPr="00A26583">
              <w:rPr>
                <w:rFonts w:asciiTheme="minorHAnsi" w:hAnsiTheme="minorHAnsi" w:cstheme="minorHAnsi"/>
                <w:b/>
                <w:sz w:val="24"/>
                <w:szCs w:val="24"/>
                <w:u w:val="single"/>
              </w:rPr>
              <w:t>Annexure  ‘H’.</w:t>
            </w:r>
          </w:p>
          <w:p w:rsidR="002E0132" w:rsidRPr="00A26583" w:rsidRDefault="002E0132" w:rsidP="00DF5D30">
            <w:pPr>
              <w:pStyle w:val="NoSpacing"/>
              <w:spacing w:line="360" w:lineRule="auto"/>
              <w:ind w:right="459"/>
              <w:jc w:val="both"/>
              <w:rPr>
                <w:rFonts w:asciiTheme="minorHAnsi" w:hAnsiTheme="minorHAnsi" w:cstheme="minorHAnsi"/>
                <w:b/>
                <w:sz w:val="24"/>
                <w:szCs w:val="24"/>
                <w:u w:val="single"/>
              </w:rPr>
            </w:pPr>
          </w:p>
          <w:p w:rsidR="002E0132" w:rsidRPr="00A26583" w:rsidRDefault="002E0132" w:rsidP="00F50ADA">
            <w:pPr>
              <w:pStyle w:val="NoSpacing"/>
              <w:spacing w:line="276" w:lineRule="auto"/>
              <w:ind w:left="180" w:right="459"/>
              <w:jc w:val="both"/>
              <w:rPr>
                <w:rFonts w:asciiTheme="minorHAnsi" w:hAnsiTheme="minorHAnsi" w:cstheme="minorHAnsi"/>
                <w:sz w:val="24"/>
                <w:szCs w:val="24"/>
              </w:rPr>
            </w:pPr>
            <w:r w:rsidRPr="00A26583">
              <w:rPr>
                <w:rFonts w:asciiTheme="minorHAnsi" w:hAnsiTheme="minorHAnsi" w:cstheme="minorHAnsi"/>
                <w:sz w:val="24"/>
                <w:szCs w:val="24"/>
              </w:rPr>
              <w:t>(2)</w:t>
            </w:r>
            <w:r w:rsidRPr="00A26583">
              <w:rPr>
                <w:rFonts w:asciiTheme="minorHAnsi" w:hAnsiTheme="minorHAnsi" w:cstheme="minorHAnsi"/>
                <w:sz w:val="24"/>
                <w:szCs w:val="24"/>
              </w:rPr>
              <w:tab/>
              <w:t>H.E.,The Governor of Punjab  in the Managing Body Meeting of 18</w:t>
            </w:r>
            <w:r w:rsidRPr="00A26583">
              <w:rPr>
                <w:rFonts w:asciiTheme="minorHAnsi" w:hAnsiTheme="minorHAnsi" w:cstheme="minorHAnsi"/>
                <w:sz w:val="24"/>
                <w:szCs w:val="24"/>
                <w:vertAlign w:val="superscript"/>
              </w:rPr>
              <w:t>th</w:t>
            </w:r>
            <w:r w:rsidRPr="00A26583">
              <w:rPr>
                <w:rFonts w:asciiTheme="minorHAnsi" w:hAnsiTheme="minorHAnsi" w:cstheme="minorHAnsi"/>
                <w:sz w:val="24"/>
                <w:szCs w:val="24"/>
              </w:rPr>
              <w:t xml:space="preserve"> June,</w:t>
            </w:r>
            <w:r w:rsidR="00F50ADA">
              <w:rPr>
                <w:rFonts w:asciiTheme="minorHAnsi" w:hAnsiTheme="minorHAnsi" w:cstheme="minorHAnsi"/>
                <w:sz w:val="24"/>
                <w:szCs w:val="24"/>
              </w:rPr>
              <w:t xml:space="preserve"> </w:t>
            </w:r>
            <w:r w:rsidRPr="00A26583">
              <w:rPr>
                <w:rFonts w:asciiTheme="minorHAnsi" w:hAnsiTheme="minorHAnsi" w:cstheme="minorHAnsi"/>
                <w:sz w:val="24"/>
                <w:szCs w:val="24"/>
              </w:rPr>
              <w:t>2012 desired that  an exercise may be carried out  identifying which posts in IRCS,</w:t>
            </w:r>
            <w:r w:rsidR="00F50ADA">
              <w:rPr>
                <w:rFonts w:asciiTheme="minorHAnsi" w:hAnsiTheme="minorHAnsi" w:cstheme="minorHAnsi"/>
                <w:sz w:val="24"/>
                <w:szCs w:val="24"/>
              </w:rPr>
              <w:t xml:space="preserve"> </w:t>
            </w:r>
            <w:r w:rsidRPr="00A26583">
              <w:rPr>
                <w:rFonts w:asciiTheme="minorHAnsi" w:hAnsiTheme="minorHAnsi" w:cstheme="minorHAnsi"/>
                <w:sz w:val="24"/>
                <w:szCs w:val="24"/>
              </w:rPr>
              <w:t>State Branch  may be required on regular basis and which posts are to be filled  up  on contract basis.</w:t>
            </w:r>
          </w:p>
          <w:p w:rsidR="002E0132" w:rsidRPr="00A26583" w:rsidRDefault="002E0132" w:rsidP="00F50ADA">
            <w:pPr>
              <w:pStyle w:val="NoSpacing"/>
              <w:tabs>
                <w:tab w:val="left" w:pos="0"/>
                <w:tab w:val="left" w:pos="1080"/>
                <w:tab w:val="left" w:pos="1170"/>
              </w:tabs>
              <w:spacing w:line="360" w:lineRule="auto"/>
              <w:ind w:left="720" w:right="459"/>
              <w:jc w:val="both"/>
              <w:rPr>
                <w:rFonts w:asciiTheme="minorHAnsi" w:eastAsiaTheme="minorHAnsi" w:hAnsiTheme="minorHAnsi" w:cstheme="minorHAnsi"/>
                <w:sz w:val="24"/>
                <w:szCs w:val="24"/>
              </w:rPr>
            </w:pPr>
            <w:r w:rsidRPr="00A26583">
              <w:rPr>
                <w:rFonts w:asciiTheme="minorHAnsi" w:hAnsiTheme="minorHAnsi" w:cstheme="minorHAnsi"/>
                <w:sz w:val="24"/>
                <w:szCs w:val="24"/>
              </w:rPr>
              <w:t>In this connection,</w:t>
            </w:r>
            <w:r w:rsidR="00F50ADA">
              <w:rPr>
                <w:rFonts w:asciiTheme="minorHAnsi" w:hAnsiTheme="minorHAnsi" w:cstheme="minorHAnsi"/>
                <w:sz w:val="24"/>
                <w:szCs w:val="24"/>
              </w:rPr>
              <w:t xml:space="preserve"> </w:t>
            </w:r>
            <w:r w:rsidRPr="00A26583">
              <w:rPr>
                <w:rFonts w:asciiTheme="minorHAnsi" w:hAnsiTheme="minorHAnsi" w:cstheme="minorHAnsi"/>
                <w:sz w:val="24"/>
                <w:szCs w:val="24"/>
              </w:rPr>
              <w:t>it is submitted that a Committee comprising of Secretary, Deputy Secretary</w:t>
            </w:r>
            <w:r w:rsidR="00F50ADA">
              <w:rPr>
                <w:rFonts w:asciiTheme="minorHAnsi" w:hAnsiTheme="minorHAnsi" w:cstheme="minorHAnsi"/>
                <w:sz w:val="24"/>
                <w:szCs w:val="24"/>
              </w:rPr>
              <w:t xml:space="preserve"> of</w:t>
            </w:r>
            <w:r w:rsidRPr="00A26583">
              <w:rPr>
                <w:rFonts w:asciiTheme="minorHAnsi" w:hAnsiTheme="minorHAnsi" w:cstheme="minorHAnsi"/>
                <w:sz w:val="24"/>
                <w:szCs w:val="24"/>
              </w:rPr>
              <w:t xml:space="preserve"> Indian Red Cross Society,</w:t>
            </w:r>
            <w:r w:rsidR="00F50ADA">
              <w:rPr>
                <w:rFonts w:asciiTheme="minorHAnsi" w:hAnsiTheme="minorHAnsi" w:cstheme="minorHAnsi"/>
                <w:sz w:val="24"/>
                <w:szCs w:val="24"/>
              </w:rPr>
              <w:t xml:space="preserve"> </w:t>
            </w:r>
            <w:r w:rsidRPr="00A26583">
              <w:rPr>
                <w:rFonts w:asciiTheme="minorHAnsi" w:hAnsiTheme="minorHAnsi" w:cstheme="minorHAnsi"/>
                <w:sz w:val="24"/>
                <w:szCs w:val="24"/>
              </w:rPr>
              <w:t xml:space="preserve">Punjab State Branch and a Member of Director Health Services (not below the rank of  Dy. </w:t>
            </w:r>
            <w:r w:rsidR="00F50ADA">
              <w:rPr>
                <w:rFonts w:asciiTheme="minorHAnsi" w:hAnsiTheme="minorHAnsi" w:cstheme="minorHAnsi"/>
                <w:sz w:val="24"/>
                <w:szCs w:val="24"/>
              </w:rPr>
              <w:t>Director</w:t>
            </w:r>
            <w:r w:rsidRPr="00A26583">
              <w:rPr>
                <w:rFonts w:asciiTheme="minorHAnsi" w:hAnsiTheme="minorHAnsi" w:cstheme="minorHAnsi"/>
                <w:sz w:val="24"/>
                <w:szCs w:val="24"/>
              </w:rPr>
              <w:t>)</w:t>
            </w:r>
            <w:r w:rsidR="00F50ADA">
              <w:rPr>
                <w:rFonts w:asciiTheme="minorHAnsi" w:hAnsiTheme="minorHAnsi" w:cstheme="minorHAnsi"/>
                <w:sz w:val="24"/>
                <w:szCs w:val="24"/>
              </w:rPr>
              <w:t xml:space="preserve"> </w:t>
            </w:r>
            <w:r w:rsidRPr="00A26583">
              <w:rPr>
                <w:rFonts w:asciiTheme="minorHAnsi" w:hAnsiTheme="minorHAnsi" w:cstheme="minorHAnsi"/>
                <w:sz w:val="24"/>
                <w:szCs w:val="24"/>
              </w:rPr>
              <w:t>has been constituted vide note  dated 11.03.2013 to identify  which posts are required to be filled up on regular basis  and which on  contractual basis. A letter  bearing No..HQ/Estt.. MB ..Mtg/8015 dated 15</w:t>
            </w:r>
            <w:r w:rsidRPr="00A26583">
              <w:rPr>
                <w:rFonts w:asciiTheme="minorHAnsi" w:hAnsiTheme="minorHAnsi" w:cstheme="minorHAnsi"/>
                <w:sz w:val="24"/>
                <w:szCs w:val="24"/>
                <w:vertAlign w:val="superscript"/>
              </w:rPr>
              <w:t>th</w:t>
            </w:r>
            <w:r w:rsidRPr="00A26583">
              <w:rPr>
                <w:rFonts w:asciiTheme="minorHAnsi" w:hAnsiTheme="minorHAnsi" w:cstheme="minorHAnsi"/>
                <w:sz w:val="24"/>
                <w:szCs w:val="24"/>
              </w:rPr>
              <w:t xml:space="preserve"> March ,2013,</w:t>
            </w:r>
            <w:r w:rsidR="00F50ADA">
              <w:rPr>
                <w:rFonts w:asciiTheme="minorHAnsi" w:hAnsiTheme="minorHAnsi" w:cstheme="minorHAnsi"/>
                <w:sz w:val="24"/>
                <w:szCs w:val="24"/>
              </w:rPr>
              <w:t xml:space="preserve"> was</w:t>
            </w:r>
            <w:r w:rsidRPr="00A26583">
              <w:rPr>
                <w:rFonts w:asciiTheme="minorHAnsi" w:hAnsiTheme="minorHAnsi" w:cstheme="minorHAnsi"/>
                <w:sz w:val="24"/>
                <w:szCs w:val="24"/>
              </w:rPr>
              <w:t xml:space="preserve"> sent to </w:t>
            </w:r>
            <w:r w:rsidRPr="00A26583">
              <w:rPr>
                <w:rFonts w:asciiTheme="minorHAnsi" w:eastAsiaTheme="minorHAnsi" w:hAnsiTheme="minorHAnsi" w:cstheme="minorHAnsi"/>
                <w:sz w:val="24"/>
                <w:szCs w:val="24"/>
              </w:rPr>
              <w:t xml:space="preserve"> The Director, Health &amp; Family Welfare, Punjab, Sector-34, Chandigarh requesting him to depute a representative from the Directorate to attend the meeting for the said purpose,. The meeting held on 25.03.2013 at 11.00 a.m. at Punjab Red Cross Bhawan, Chandigarh. The  rec</w:t>
            </w:r>
            <w:r w:rsidR="00F50ADA">
              <w:rPr>
                <w:rFonts w:asciiTheme="minorHAnsi" w:eastAsiaTheme="minorHAnsi" w:hAnsiTheme="minorHAnsi" w:cstheme="minorHAnsi"/>
                <w:sz w:val="24"/>
                <w:szCs w:val="24"/>
              </w:rPr>
              <w:t>o</w:t>
            </w:r>
            <w:r w:rsidRPr="00A26583">
              <w:rPr>
                <w:rFonts w:asciiTheme="minorHAnsi" w:eastAsiaTheme="minorHAnsi" w:hAnsiTheme="minorHAnsi" w:cstheme="minorHAnsi"/>
                <w:sz w:val="24"/>
                <w:szCs w:val="24"/>
              </w:rPr>
              <w:t xml:space="preserve">mmendations of the Committee, are placed below at </w:t>
            </w:r>
            <w:r w:rsidRPr="00A26583">
              <w:rPr>
                <w:rFonts w:asciiTheme="minorHAnsi" w:eastAsiaTheme="minorHAnsi" w:hAnsiTheme="minorHAnsi" w:cstheme="minorHAnsi"/>
                <w:b/>
                <w:sz w:val="24"/>
                <w:szCs w:val="24"/>
                <w:u w:val="single"/>
              </w:rPr>
              <w:t>Annexure “LL’</w:t>
            </w:r>
            <w:r w:rsidRPr="00A26583">
              <w:rPr>
                <w:rFonts w:asciiTheme="minorHAnsi" w:eastAsiaTheme="minorHAnsi" w:hAnsiTheme="minorHAnsi" w:cstheme="minorHAnsi"/>
                <w:sz w:val="24"/>
                <w:szCs w:val="24"/>
              </w:rPr>
              <w:t>.</w:t>
            </w:r>
          </w:p>
          <w:p w:rsidR="002E0132" w:rsidRPr="00A26583" w:rsidRDefault="002E0132" w:rsidP="00DF5D30">
            <w:pPr>
              <w:pStyle w:val="NoSpacing"/>
              <w:tabs>
                <w:tab w:val="left" w:pos="-567"/>
                <w:tab w:val="left" w:pos="1080"/>
                <w:tab w:val="left" w:pos="1170"/>
              </w:tabs>
              <w:spacing w:line="360" w:lineRule="auto"/>
              <w:ind w:left="1080" w:right="459"/>
              <w:jc w:val="both"/>
              <w:rPr>
                <w:rFonts w:asciiTheme="minorHAnsi" w:hAnsiTheme="minorHAnsi" w:cstheme="minorHAnsi"/>
                <w:sz w:val="24"/>
                <w:szCs w:val="24"/>
              </w:rPr>
            </w:pPr>
          </w:p>
          <w:p w:rsidR="002E0132" w:rsidRPr="00A26583" w:rsidRDefault="002E0132" w:rsidP="00BE3754">
            <w:pPr>
              <w:pStyle w:val="NoSpacing"/>
              <w:tabs>
                <w:tab w:val="left" w:pos="-567"/>
                <w:tab w:val="left" w:pos="720"/>
              </w:tabs>
              <w:spacing w:line="360" w:lineRule="auto"/>
              <w:ind w:left="180" w:right="459"/>
              <w:jc w:val="both"/>
              <w:rPr>
                <w:rFonts w:asciiTheme="minorHAnsi" w:hAnsiTheme="minorHAnsi" w:cstheme="minorHAnsi"/>
                <w:b/>
                <w:u w:val="single"/>
              </w:rPr>
            </w:pPr>
            <w:r w:rsidRPr="00A26583">
              <w:rPr>
                <w:rFonts w:asciiTheme="minorHAnsi" w:hAnsiTheme="minorHAnsi" w:cstheme="minorHAnsi"/>
                <w:sz w:val="24"/>
                <w:szCs w:val="24"/>
              </w:rPr>
              <w:t>(3)</w:t>
            </w:r>
            <w:r w:rsidRPr="00A26583">
              <w:rPr>
                <w:rFonts w:asciiTheme="minorHAnsi" w:hAnsiTheme="minorHAnsi" w:cstheme="minorHAnsi"/>
                <w:sz w:val="24"/>
                <w:szCs w:val="24"/>
              </w:rPr>
              <w:tab/>
            </w:r>
            <w:r w:rsidR="00F50ADA">
              <w:rPr>
                <w:rFonts w:asciiTheme="minorHAnsi" w:hAnsiTheme="minorHAnsi" w:cstheme="minorHAnsi"/>
                <w:sz w:val="24"/>
                <w:szCs w:val="24"/>
              </w:rPr>
              <w:t xml:space="preserve">Presently </w:t>
            </w:r>
            <w:r w:rsidRPr="00A26583">
              <w:rPr>
                <w:rFonts w:asciiTheme="minorHAnsi" w:hAnsiTheme="minorHAnsi" w:cstheme="minorHAnsi"/>
                <w:sz w:val="24"/>
                <w:szCs w:val="24"/>
              </w:rPr>
              <w:t xml:space="preserve"> the contractual Employee</w:t>
            </w:r>
            <w:r w:rsidR="00BE3754">
              <w:rPr>
                <w:rFonts w:asciiTheme="minorHAnsi" w:hAnsiTheme="minorHAnsi" w:cstheme="minorHAnsi"/>
                <w:sz w:val="24"/>
                <w:szCs w:val="24"/>
              </w:rPr>
              <w:t>s</w:t>
            </w:r>
            <w:r w:rsidRPr="00A26583">
              <w:rPr>
                <w:rFonts w:asciiTheme="minorHAnsi" w:hAnsiTheme="minorHAnsi" w:cstheme="minorHAnsi"/>
                <w:sz w:val="24"/>
                <w:szCs w:val="24"/>
              </w:rPr>
              <w:t xml:space="preserve"> are </w:t>
            </w:r>
            <w:r w:rsidR="00F50ADA">
              <w:rPr>
                <w:rFonts w:asciiTheme="minorHAnsi" w:hAnsiTheme="minorHAnsi" w:cstheme="minorHAnsi"/>
                <w:sz w:val="24"/>
                <w:szCs w:val="24"/>
              </w:rPr>
              <w:t>being</w:t>
            </w:r>
            <w:r w:rsidRPr="00A26583">
              <w:rPr>
                <w:rFonts w:asciiTheme="minorHAnsi" w:hAnsiTheme="minorHAnsi" w:cstheme="minorHAnsi"/>
                <w:sz w:val="24"/>
                <w:szCs w:val="24"/>
              </w:rPr>
              <w:t xml:space="preserve"> paid salary  according to the D.C. rates. The</w:t>
            </w:r>
            <w:r w:rsidR="00F50ADA">
              <w:rPr>
                <w:rFonts w:asciiTheme="minorHAnsi" w:hAnsiTheme="minorHAnsi" w:cstheme="minorHAnsi"/>
                <w:sz w:val="24"/>
                <w:szCs w:val="24"/>
              </w:rPr>
              <w:t>se</w:t>
            </w:r>
            <w:r w:rsidRPr="00A26583">
              <w:rPr>
                <w:rFonts w:asciiTheme="minorHAnsi" w:hAnsiTheme="minorHAnsi" w:cstheme="minorHAnsi"/>
                <w:sz w:val="24"/>
                <w:szCs w:val="24"/>
              </w:rPr>
              <w:t xml:space="preserve"> rates are </w:t>
            </w:r>
            <w:r w:rsidR="00F50ADA">
              <w:rPr>
                <w:rFonts w:asciiTheme="minorHAnsi" w:hAnsiTheme="minorHAnsi" w:cstheme="minorHAnsi"/>
                <w:sz w:val="24"/>
                <w:szCs w:val="24"/>
              </w:rPr>
              <w:t xml:space="preserve">far </w:t>
            </w:r>
            <w:r w:rsidRPr="00A26583">
              <w:rPr>
                <w:rFonts w:asciiTheme="minorHAnsi" w:hAnsiTheme="minorHAnsi" w:cstheme="minorHAnsi"/>
                <w:sz w:val="24"/>
                <w:szCs w:val="24"/>
              </w:rPr>
              <w:t>too low as compared to  th</w:t>
            </w:r>
            <w:r w:rsidR="00DF6F2E">
              <w:rPr>
                <w:rFonts w:asciiTheme="minorHAnsi" w:hAnsiTheme="minorHAnsi" w:cstheme="minorHAnsi"/>
                <w:sz w:val="24"/>
                <w:szCs w:val="24"/>
              </w:rPr>
              <w:t xml:space="preserve">ose of </w:t>
            </w:r>
            <w:r w:rsidRPr="00A26583">
              <w:rPr>
                <w:rFonts w:asciiTheme="minorHAnsi" w:hAnsiTheme="minorHAnsi" w:cstheme="minorHAnsi"/>
                <w:sz w:val="24"/>
                <w:szCs w:val="24"/>
              </w:rPr>
              <w:t xml:space="preserve">regular employees. </w:t>
            </w:r>
            <w:r w:rsidR="00DF6F2E">
              <w:rPr>
                <w:rFonts w:asciiTheme="minorHAnsi" w:hAnsiTheme="minorHAnsi" w:cstheme="minorHAnsi"/>
                <w:sz w:val="24"/>
                <w:szCs w:val="24"/>
              </w:rPr>
              <w:t xml:space="preserve"> T</w:t>
            </w:r>
            <w:r w:rsidRPr="00A26583">
              <w:rPr>
                <w:rFonts w:asciiTheme="minorHAnsi" w:hAnsiTheme="minorHAnsi" w:cstheme="minorHAnsi"/>
                <w:sz w:val="24"/>
                <w:szCs w:val="24"/>
              </w:rPr>
              <w:t xml:space="preserve">he contractual </w:t>
            </w:r>
            <w:r w:rsidRPr="00A26583">
              <w:rPr>
                <w:rFonts w:asciiTheme="minorHAnsi" w:hAnsiTheme="minorHAnsi" w:cstheme="minorHAnsi"/>
                <w:sz w:val="24"/>
                <w:szCs w:val="24"/>
              </w:rPr>
              <w:lastRenderedPageBreak/>
              <w:t xml:space="preserve">employees  also work with </w:t>
            </w:r>
            <w:r w:rsidR="00DF6F2E">
              <w:rPr>
                <w:rFonts w:asciiTheme="minorHAnsi" w:hAnsiTheme="minorHAnsi" w:cstheme="minorHAnsi"/>
                <w:sz w:val="24"/>
                <w:szCs w:val="24"/>
              </w:rPr>
              <w:t xml:space="preserve">enthusiasm </w:t>
            </w:r>
            <w:r w:rsidRPr="00A26583">
              <w:rPr>
                <w:rFonts w:asciiTheme="minorHAnsi" w:hAnsiTheme="minorHAnsi" w:cstheme="minorHAnsi"/>
                <w:sz w:val="24"/>
                <w:szCs w:val="24"/>
              </w:rPr>
              <w:t>as compared to th</w:t>
            </w:r>
            <w:r w:rsidR="00DF6F2E">
              <w:rPr>
                <w:rFonts w:asciiTheme="minorHAnsi" w:hAnsiTheme="minorHAnsi" w:cstheme="minorHAnsi"/>
                <w:sz w:val="24"/>
                <w:szCs w:val="24"/>
              </w:rPr>
              <w:t xml:space="preserve">ose of </w:t>
            </w:r>
            <w:r w:rsidRPr="00A26583">
              <w:rPr>
                <w:rFonts w:asciiTheme="minorHAnsi" w:hAnsiTheme="minorHAnsi" w:cstheme="minorHAnsi"/>
                <w:sz w:val="24"/>
                <w:szCs w:val="24"/>
              </w:rPr>
              <w:t xml:space="preserve"> regular employees,</w:t>
            </w:r>
            <w:r w:rsidR="00DF6F2E">
              <w:rPr>
                <w:rFonts w:asciiTheme="minorHAnsi" w:hAnsiTheme="minorHAnsi" w:cstheme="minorHAnsi"/>
                <w:sz w:val="24"/>
                <w:szCs w:val="24"/>
              </w:rPr>
              <w:t xml:space="preserve"> who bend to become complacent due to job security.   It was felt that the salaries of contractual employees also need to be revised to bring them to some parity as compared to regular employees.  A comparative chart prepared in this regard is enclosed as </w:t>
            </w:r>
            <w:r w:rsidRPr="00A26583">
              <w:rPr>
                <w:rFonts w:asciiTheme="minorHAnsi" w:hAnsiTheme="minorHAnsi" w:cstheme="minorHAnsi"/>
                <w:sz w:val="24"/>
                <w:szCs w:val="24"/>
              </w:rPr>
              <w:t xml:space="preserve"> </w:t>
            </w:r>
            <w:r w:rsidRPr="00A26583">
              <w:rPr>
                <w:rFonts w:asciiTheme="minorHAnsi" w:hAnsiTheme="minorHAnsi" w:cstheme="minorHAnsi"/>
                <w:b/>
                <w:sz w:val="24"/>
                <w:szCs w:val="24"/>
                <w:u w:val="single"/>
              </w:rPr>
              <w:t>Annexure</w:t>
            </w:r>
            <w:r w:rsidR="00BE3754">
              <w:rPr>
                <w:rFonts w:asciiTheme="minorHAnsi" w:hAnsiTheme="minorHAnsi" w:cstheme="minorHAnsi"/>
                <w:b/>
                <w:sz w:val="24"/>
                <w:szCs w:val="24"/>
                <w:u w:val="single"/>
              </w:rPr>
              <w:t xml:space="preserve">  ‘</w:t>
            </w:r>
            <w:r w:rsidRPr="00A26583">
              <w:rPr>
                <w:rFonts w:asciiTheme="minorHAnsi" w:hAnsiTheme="minorHAnsi" w:cstheme="minorHAnsi"/>
                <w:b/>
                <w:sz w:val="24"/>
                <w:szCs w:val="24"/>
                <w:u w:val="single"/>
              </w:rPr>
              <w:t>M</w:t>
            </w:r>
            <w:r w:rsidR="00BE3754">
              <w:rPr>
                <w:rFonts w:asciiTheme="minorHAnsi" w:hAnsiTheme="minorHAnsi" w:cstheme="minorHAnsi"/>
                <w:b/>
                <w:sz w:val="24"/>
                <w:szCs w:val="24"/>
                <w:u w:val="single"/>
              </w:rPr>
              <w:t>’.</w:t>
            </w:r>
            <w:r w:rsidR="00BE3754" w:rsidRPr="00BE3754">
              <w:rPr>
                <w:rFonts w:asciiTheme="minorHAnsi" w:hAnsiTheme="minorHAnsi" w:cstheme="minorHAnsi"/>
                <w:sz w:val="24"/>
                <w:szCs w:val="24"/>
              </w:rPr>
              <w:t xml:space="preserve">  </w:t>
            </w:r>
            <w:r w:rsidRPr="00A26583">
              <w:rPr>
                <w:rFonts w:asciiTheme="minorHAnsi" w:hAnsiTheme="minorHAnsi" w:cstheme="minorHAnsi"/>
                <w:sz w:val="24"/>
                <w:szCs w:val="24"/>
              </w:rPr>
              <w:t>In view of the</w:t>
            </w:r>
            <w:r w:rsidR="00BE3754">
              <w:rPr>
                <w:rFonts w:asciiTheme="minorHAnsi" w:hAnsiTheme="minorHAnsi" w:cstheme="minorHAnsi"/>
                <w:sz w:val="24"/>
                <w:szCs w:val="24"/>
              </w:rPr>
              <w:t xml:space="preserve"> above, </w:t>
            </w:r>
            <w:r w:rsidRPr="00A26583">
              <w:rPr>
                <w:rFonts w:asciiTheme="minorHAnsi" w:hAnsiTheme="minorHAnsi" w:cstheme="minorHAnsi"/>
                <w:sz w:val="24"/>
                <w:szCs w:val="24"/>
              </w:rPr>
              <w:t xml:space="preserve"> </w:t>
            </w:r>
            <w:r w:rsidR="00BE3754">
              <w:rPr>
                <w:rFonts w:asciiTheme="minorHAnsi" w:hAnsiTheme="minorHAnsi" w:cstheme="minorHAnsi"/>
                <w:sz w:val="24"/>
                <w:szCs w:val="24"/>
              </w:rPr>
              <w:t xml:space="preserve">revision of salaries of contractual employees </w:t>
            </w:r>
            <w:r w:rsidR="00B81007">
              <w:rPr>
                <w:rFonts w:asciiTheme="minorHAnsi" w:hAnsiTheme="minorHAnsi" w:cstheme="minorHAnsi"/>
                <w:sz w:val="24"/>
                <w:szCs w:val="24"/>
              </w:rPr>
              <w:t xml:space="preserve">is warranted. </w:t>
            </w:r>
          </w:p>
          <w:p w:rsidR="002E0132" w:rsidRDefault="002E0132" w:rsidP="00DF5D30">
            <w:pPr>
              <w:pStyle w:val="ListBullet"/>
              <w:numPr>
                <w:ilvl w:val="0"/>
                <w:numId w:val="0"/>
              </w:numPr>
              <w:ind w:left="360" w:right="459"/>
              <w:rPr>
                <w:rFonts w:asciiTheme="minorHAnsi" w:hAnsiTheme="minorHAnsi" w:cstheme="minorHAnsi"/>
                <w:b/>
                <w:u w:val="single"/>
              </w:rPr>
            </w:pPr>
          </w:p>
          <w:p w:rsidR="00426092" w:rsidRPr="00426092" w:rsidRDefault="00426092" w:rsidP="00426092">
            <w:pPr>
              <w:pStyle w:val="ListBullet"/>
              <w:numPr>
                <w:ilvl w:val="0"/>
                <w:numId w:val="0"/>
              </w:numPr>
              <w:ind w:left="180" w:right="459" w:firstLine="540"/>
              <w:jc w:val="both"/>
              <w:rPr>
                <w:rFonts w:asciiTheme="minorHAnsi" w:hAnsiTheme="minorHAnsi" w:cstheme="minorHAnsi"/>
              </w:rPr>
            </w:pPr>
            <w:r w:rsidRPr="00426092">
              <w:rPr>
                <w:rFonts w:asciiTheme="minorHAnsi" w:hAnsiTheme="minorHAnsi" w:cstheme="minorHAnsi"/>
              </w:rPr>
              <w:t>In view of these facts,</w:t>
            </w:r>
            <w:r>
              <w:rPr>
                <w:rFonts w:asciiTheme="minorHAnsi" w:hAnsiTheme="minorHAnsi" w:cstheme="minorHAnsi"/>
              </w:rPr>
              <w:t xml:space="preserve"> some enhancement in the salary of the contractual employees is required.</w:t>
            </w:r>
          </w:p>
          <w:p w:rsidR="002E0132" w:rsidRPr="00A26583" w:rsidRDefault="002E0132" w:rsidP="00426092">
            <w:pPr>
              <w:pStyle w:val="ListBullet"/>
              <w:numPr>
                <w:ilvl w:val="0"/>
                <w:numId w:val="0"/>
              </w:numPr>
              <w:ind w:left="360" w:right="459"/>
              <w:jc w:val="both"/>
              <w:rPr>
                <w:rFonts w:asciiTheme="minorHAnsi" w:hAnsiTheme="minorHAnsi" w:cstheme="minorHAnsi"/>
                <w:b/>
                <w:u w:val="single"/>
              </w:rPr>
            </w:pPr>
          </w:p>
          <w:p w:rsidR="002E0132" w:rsidRPr="00A26583" w:rsidRDefault="002E0132" w:rsidP="00DF5D30">
            <w:pPr>
              <w:pStyle w:val="ListBullet"/>
              <w:numPr>
                <w:ilvl w:val="0"/>
                <w:numId w:val="0"/>
              </w:numPr>
              <w:ind w:left="360" w:right="459"/>
              <w:rPr>
                <w:rFonts w:asciiTheme="minorHAnsi" w:hAnsiTheme="minorHAnsi" w:cstheme="minorHAnsi"/>
                <w:b/>
                <w:u w:val="single"/>
              </w:rPr>
            </w:pPr>
          </w:p>
          <w:p w:rsidR="002E0132" w:rsidRDefault="002E013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426092" w:rsidRDefault="00426092" w:rsidP="00DF5D30">
            <w:pPr>
              <w:pStyle w:val="ListBullet"/>
              <w:numPr>
                <w:ilvl w:val="0"/>
                <w:numId w:val="0"/>
              </w:numPr>
              <w:ind w:left="360" w:right="459"/>
              <w:rPr>
                <w:rFonts w:asciiTheme="minorHAnsi" w:hAnsiTheme="minorHAnsi" w:cstheme="minorHAnsi"/>
                <w:b/>
                <w:u w:val="single"/>
              </w:rPr>
            </w:pPr>
          </w:p>
          <w:p w:rsidR="002E0132" w:rsidRDefault="002E0132" w:rsidP="002B695D">
            <w:pPr>
              <w:pStyle w:val="Heading1"/>
              <w:ind w:left="180" w:right="459"/>
              <w:rPr>
                <w:rStyle w:val="NoSpacingChar"/>
                <w:rFonts w:asciiTheme="minorHAnsi" w:hAnsiTheme="minorHAnsi" w:cstheme="minorHAnsi"/>
                <w:sz w:val="24"/>
                <w:szCs w:val="24"/>
                <w:u w:val="single"/>
              </w:rPr>
            </w:pPr>
            <w:r w:rsidRPr="00A26583">
              <w:rPr>
                <w:rStyle w:val="NoSpacingChar"/>
                <w:rFonts w:asciiTheme="minorHAnsi" w:hAnsiTheme="minorHAnsi" w:cstheme="minorHAnsi"/>
                <w:b w:val="0"/>
                <w:sz w:val="24"/>
                <w:szCs w:val="24"/>
              </w:rPr>
              <w:t xml:space="preserve">7.    </w:t>
            </w:r>
            <w:r w:rsidRPr="00A26583">
              <w:rPr>
                <w:rStyle w:val="NoSpacingChar"/>
                <w:rFonts w:asciiTheme="minorHAnsi" w:hAnsiTheme="minorHAnsi" w:cstheme="minorHAnsi"/>
                <w:sz w:val="24"/>
                <w:szCs w:val="24"/>
                <w:u w:val="single"/>
              </w:rPr>
              <w:t>Enrolment of Patron/Vice Patron /Red Cross Awardees</w:t>
            </w:r>
            <w:r w:rsidR="00076D9F">
              <w:rPr>
                <w:rStyle w:val="NoSpacingChar"/>
                <w:rFonts w:asciiTheme="minorHAnsi" w:hAnsiTheme="minorHAnsi" w:cstheme="minorHAnsi"/>
                <w:sz w:val="24"/>
                <w:szCs w:val="24"/>
                <w:u w:val="single"/>
              </w:rPr>
              <w:t>.</w:t>
            </w:r>
          </w:p>
          <w:p w:rsidR="00076D9F" w:rsidRPr="00076D9F" w:rsidRDefault="00076D9F" w:rsidP="00076D9F"/>
          <w:p w:rsidR="002E0132" w:rsidRPr="00A26583" w:rsidRDefault="002E0132" w:rsidP="002B695D">
            <w:pPr>
              <w:pStyle w:val="NoSpacing"/>
              <w:spacing w:line="276" w:lineRule="auto"/>
              <w:ind w:left="180" w:right="459" w:firstLine="540"/>
              <w:jc w:val="both"/>
              <w:rPr>
                <w:rFonts w:asciiTheme="minorHAnsi" w:hAnsiTheme="minorHAnsi" w:cstheme="minorHAnsi"/>
                <w:sz w:val="24"/>
                <w:szCs w:val="24"/>
              </w:rPr>
            </w:pPr>
            <w:r w:rsidRPr="00A26583">
              <w:rPr>
                <w:rFonts w:asciiTheme="minorHAnsi" w:hAnsiTheme="minorHAnsi" w:cstheme="minorHAnsi"/>
                <w:sz w:val="24"/>
                <w:szCs w:val="24"/>
              </w:rPr>
              <w:t>As per requirement of Indian Red Cross Society, National Headquarters, New Delhi, th</w:t>
            </w:r>
            <w:r w:rsidR="00391A35">
              <w:rPr>
                <w:rFonts w:asciiTheme="minorHAnsi" w:hAnsiTheme="minorHAnsi" w:cstheme="minorHAnsi"/>
                <w:sz w:val="24"/>
                <w:szCs w:val="24"/>
              </w:rPr>
              <w:t>e list of patrons/vice patrons</w:t>
            </w:r>
            <w:r w:rsidRPr="00A26583">
              <w:rPr>
                <w:rFonts w:asciiTheme="minorHAnsi" w:hAnsiTheme="minorHAnsi" w:cstheme="minorHAnsi"/>
                <w:sz w:val="24"/>
                <w:szCs w:val="24"/>
              </w:rPr>
              <w:t xml:space="preserve">, is required to be approved by the Managing Body of the State Branch. It is, therefore, requested that the  list of </w:t>
            </w:r>
            <w:r w:rsidR="00391A35">
              <w:rPr>
                <w:rFonts w:asciiTheme="minorHAnsi" w:hAnsiTheme="minorHAnsi" w:cstheme="minorHAnsi"/>
                <w:sz w:val="24"/>
                <w:szCs w:val="24"/>
              </w:rPr>
              <w:t>Patrons</w:t>
            </w:r>
            <w:r w:rsidRPr="00A26583">
              <w:rPr>
                <w:rFonts w:asciiTheme="minorHAnsi" w:hAnsiTheme="minorHAnsi" w:cstheme="minorHAnsi"/>
                <w:sz w:val="24"/>
                <w:szCs w:val="24"/>
              </w:rPr>
              <w:t>/</w:t>
            </w:r>
            <w:r w:rsidR="00391A35">
              <w:rPr>
                <w:rFonts w:asciiTheme="minorHAnsi" w:hAnsiTheme="minorHAnsi" w:cstheme="minorHAnsi"/>
                <w:sz w:val="24"/>
                <w:szCs w:val="24"/>
              </w:rPr>
              <w:t>V</w:t>
            </w:r>
            <w:r w:rsidRPr="00A26583">
              <w:rPr>
                <w:rFonts w:asciiTheme="minorHAnsi" w:hAnsiTheme="minorHAnsi" w:cstheme="minorHAnsi"/>
                <w:sz w:val="24"/>
                <w:szCs w:val="24"/>
              </w:rPr>
              <w:t xml:space="preserve">ice </w:t>
            </w:r>
            <w:r w:rsidR="00391A35">
              <w:rPr>
                <w:rFonts w:asciiTheme="minorHAnsi" w:hAnsiTheme="minorHAnsi" w:cstheme="minorHAnsi"/>
                <w:sz w:val="24"/>
                <w:szCs w:val="24"/>
              </w:rPr>
              <w:t>Patron</w:t>
            </w:r>
            <w:r w:rsidRPr="00A26583">
              <w:rPr>
                <w:rFonts w:asciiTheme="minorHAnsi" w:hAnsiTheme="minorHAnsi" w:cstheme="minorHAnsi"/>
                <w:sz w:val="24"/>
                <w:szCs w:val="24"/>
              </w:rPr>
              <w:t xml:space="preserve">s/Red Cross awardees is enclosed as </w:t>
            </w:r>
            <w:r w:rsidRPr="00A26583">
              <w:rPr>
                <w:rFonts w:asciiTheme="minorHAnsi" w:hAnsiTheme="minorHAnsi" w:cstheme="minorHAnsi"/>
                <w:b/>
                <w:sz w:val="24"/>
                <w:szCs w:val="24"/>
                <w:u w:val="single"/>
              </w:rPr>
              <w:t>Annexure ‘N’</w:t>
            </w:r>
            <w:r w:rsidRPr="00A26583">
              <w:rPr>
                <w:rFonts w:asciiTheme="minorHAnsi" w:hAnsiTheme="minorHAnsi" w:cstheme="minorHAnsi"/>
                <w:sz w:val="24"/>
                <w:szCs w:val="24"/>
              </w:rPr>
              <w:t xml:space="preserve"> for favour of approval </w:t>
            </w:r>
            <w:r w:rsidR="00391A35">
              <w:rPr>
                <w:rFonts w:asciiTheme="minorHAnsi" w:hAnsiTheme="minorHAnsi" w:cstheme="minorHAnsi"/>
                <w:sz w:val="24"/>
                <w:szCs w:val="24"/>
              </w:rPr>
              <w:t>and</w:t>
            </w:r>
            <w:r w:rsidRPr="00A26583">
              <w:rPr>
                <w:rFonts w:asciiTheme="minorHAnsi" w:hAnsiTheme="minorHAnsi" w:cstheme="minorHAnsi"/>
                <w:sz w:val="24"/>
                <w:szCs w:val="24"/>
              </w:rPr>
              <w:t xml:space="preserve"> onwards transmission to National Hqrs. so that  they  may be able to issue the necessary  certificates to  them  in  recognition of their contribution/services for </w:t>
            </w:r>
            <w:r w:rsidR="00391A35">
              <w:rPr>
                <w:rFonts w:asciiTheme="minorHAnsi" w:hAnsiTheme="minorHAnsi" w:cstheme="minorHAnsi"/>
                <w:sz w:val="24"/>
                <w:szCs w:val="24"/>
              </w:rPr>
              <w:t xml:space="preserve">furthering </w:t>
            </w:r>
            <w:r w:rsidRPr="00A26583">
              <w:rPr>
                <w:rFonts w:asciiTheme="minorHAnsi" w:hAnsiTheme="minorHAnsi" w:cstheme="minorHAnsi"/>
                <w:sz w:val="24"/>
                <w:szCs w:val="24"/>
              </w:rPr>
              <w:t xml:space="preserve">the cause of Red Cross.   </w:t>
            </w:r>
          </w:p>
          <w:p w:rsidR="002E0132" w:rsidRPr="00A26583" w:rsidRDefault="00B53760" w:rsidP="00B53760">
            <w:pPr>
              <w:pStyle w:val="NoSpacing"/>
              <w:spacing w:line="276" w:lineRule="auto"/>
              <w:ind w:right="459"/>
              <w:jc w:val="both"/>
              <w:rPr>
                <w:rFonts w:asciiTheme="minorHAnsi" w:hAnsiTheme="minorHAnsi" w:cstheme="minorHAnsi"/>
                <w:b/>
                <w:sz w:val="24"/>
                <w:szCs w:val="24"/>
              </w:rPr>
            </w:pPr>
            <w:r>
              <w:rPr>
                <w:rFonts w:asciiTheme="minorHAnsi" w:hAnsiTheme="minorHAnsi" w:cstheme="minorHAnsi"/>
                <w:b/>
                <w:sz w:val="24"/>
                <w:szCs w:val="24"/>
                <w:u w:val="single"/>
              </w:rPr>
              <w:t xml:space="preserve"> </w:t>
            </w:r>
            <w:r w:rsidRPr="00B53760">
              <w:rPr>
                <w:rFonts w:asciiTheme="minorHAnsi" w:hAnsiTheme="minorHAnsi" w:cstheme="minorHAnsi"/>
                <w:sz w:val="24"/>
                <w:szCs w:val="24"/>
              </w:rPr>
              <w:t xml:space="preserve">                                                                                  </w:t>
            </w:r>
            <w:r w:rsidR="002E0132" w:rsidRPr="00A26583">
              <w:rPr>
                <w:rFonts w:asciiTheme="minorHAnsi" w:hAnsiTheme="minorHAnsi" w:cstheme="minorHAnsi"/>
                <w:b/>
                <w:sz w:val="24"/>
                <w:szCs w:val="24"/>
                <w:u w:val="single"/>
              </w:rPr>
              <w:t>For approval please</w:t>
            </w:r>
          </w:p>
          <w:p w:rsidR="002E0132" w:rsidRPr="00A26583" w:rsidRDefault="002E0132" w:rsidP="00DF5D30">
            <w:pPr>
              <w:tabs>
                <w:tab w:val="left" w:pos="1440"/>
              </w:tabs>
              <w:ind w:right="459" w:firstLine="720"/>
              <w:rPr>
                <w:rFonts w:cstheme="minorHAnsi"/>
                <w:sz w:val="24"/>
                <w:szCs w:val="24"/>
              </w:rPr>
            </w:pPr>
          </w:p>
          <w:p w:rsidR="002E0132" w:rsidRPr="00A26583" w:rsidRDefault="002E0132" w:rsidP="00846259">
            <w:pPr>
              <w:pStyle w:val="ListParagraph"/>
              <w:ind w:left="180" w:right="459"/>
              <w:rPr>
                <w:rFonts w:asciiTheme="minorHAnsi" w:hAnsiTheme="minorHAnsi" w:cstheme="minorHAnsi"/>
                <w:b/>
                <w:sz w:val="24"/>
                <w:szCs w:val="24"/>
              </w:rPr>
            </w:pPr>
            <w:r w:rsidRPr="00A26583">
              <w:rPr>
                <w:rFonts w:asciiTheme="minorHAnsi" w:hAnsiTheme="minorHAnsi" w:cstheme="minorHAnsi"/>
                <w:sz w:val="24"/>
                <w:szCs w:val="24"/>
              </w:rPr>
              <w:t xml:space="preserve">8. </w:t>
            </w:r>
            <w:r w:rsidRPr="00A26583">
              <w:rPr>
                <w:rFonts w:asciiTheme="minorHAnsi" w:hAnsiTheme="minorHAnsi" w:cstheme="minorHAnsi"/>
                <w:sz w:val="24"/>
                <w:szCs w:val="24"/>
              </w:rPr>
              <w:tab/>
            </w:r>
            <w:r w:rsidRPr="00A26583">
              <w:rPr>
                <w:rStyle w:val="NoSpacingChar"/>
                <w:rFonts w:asciiTheme="minorHAnsi" w:hAnsiTheme="minorHAnsi" w:cstheme="minorHAnsi"/>
                <w:b/>
                <w:sz w:val="24"/>
                <w:szCs w:val="24"/>
                <w:u w:val="single"/>
              </w:rPr>
              <w:t>Inclusion of ex-officio members in the Managing Body</w:t>
            </w:r>
            <w:r w:rsidRPr="00A26583">
              <w:rPr>
                <w:rFonts w:asciiTheme="minorHAnsi" w:hAnsiTheme="minorHAnsi" w:cstheme="minorHAnsi"/>
                <w:sz w:val="24"/>
                <w:szCs w:val="24"/>
              </w:rPr>
              <w:t xml:space="preserve"> :-</w:t>
            </w:r>
          </w:p>
          <w:p w:rsidR="002E0132" w:rsidRPr="00A26583" w:rsidRDefault="002E0132" w:rsidP="00846259">
            <w:pPr>
              <w:pStyle w:val="ListParagraph"/>
              <w:spacing w:after="240"/>
              <w:ind w:left="180" w:right="459" w:firstLine="540"/>
              <w:jc w:val="both"/>
              <w:rPr>
                <w:rStyle w:val="NoSpacingChar"/>
                <w:rFonts w:asciiTheme="minorHAnsi" w:hAnsiTheme="minorHAnsi" w:cstheme="minorHAnsi"/>
                <w:sz w:val="24"/>
                <w:szCs w:val="24"/>
              </w:rPr>
            </w:pPr>
            <w:r w:rsidRPr="00A26583">
              <w:rPr>
                <w:rStyle w:val="NoSpacingChar"/>
                <w:rFonts w:asciiTheme="minorHAnsi" w:hAnsiTheme="minorHAnsi" w:cstheme="minorHAnsi"/>
                <w:sz w:val="24"/>
                <w:szCs w:val="24"/>
              </w:rPr>
              <w:lastRenderedPageBreak/>
              <w:t>It is proposed to include the names of Vice Chancellors of Punjabi University, Patiala, Panjab University, Chandigarh, Guru Nanak Dev University, Amritsar,</w:t>
            </w:r>
            <w:r w:rsidR="00336D2C">
              <w:rPr>
                <w:rStyle w:val="NoSpacingChar"/>
                <w:rFonts w:asciiTheme="minorHAnsi" w:hAnsiTheme="minorHAnsi" w:cstheme="minorHAnsi"/>
                <w:sz w:val="24"/>
                <w:szCs w:val="24"/>
              </w:rPr>
              <w:t xml:space="preserve"> Punjab</w:t>
            </w:r>
            <w:r w:rsidRPr="00A26583">
              <w:rPr>
                <w:rStyle w:val="NoSpacingChar"/>
                <w:rFonts w:asciiTheme="minorHAnsi" w:hAnsiTheme="minorHAnsi" w:cstheme="minorHAnsi"/>
                <w:sz w:val="24"/>
                <w:szCs w:val="24"/>
              </w:rPr>
              <w:t xml:space="preserve"> Technical University, Jalandhar, Director Technical Education, Punjab as ex-officio members in   the</w:t>
            </w:r>
            <w:r w:rsidRPr="00A26583">
              <w:rPr>
                <w:rFonts w:asciiTheme="minorHAnsi" w:hAnsiTheme="minorHAnsi" w:cstheme="minorHAnsi"/>
                <w:sz w:val="24"/>
                <w:szCs w:val="24"/>
              </w:rPr>
              <w:t xml:space="preserve"> </w:t>
            </w:r>
            <w:r w:rsidRPr="00A26583">
              <w:rPr>
                <w:rStyle w:val="NoSpacingChar"/>
                <w:rFonts w:asciiTheme="minorHAnsi" w:hAnsiTheme="minorHAnsi" w:cstheme="minorHAnsi"/>
                <w:sz w:val="24"/>
                <w:szCs w:val="24"/>
              </w:rPr>
              <w:t>Managing Body of the State Branch in order to strengthen YRC activities.</w:t>
            </w:r>
          </w:p>
          <w:p w:rsidR="002E0132" w:rsidRPr="00A26583" w:rsidRDefault="002E0132" w:rsidP="00CA7D11">
            <w:pPr>
              <w:pStyle w:val="ListParagraph"/>
              <w:spacing w:after="240"/>
              <w:ind w:left="1353" w:right="459"/>
              <w:jc w:val="both"/>
              <w:rPr>
                <w:rStyle w:val="NoSpacingChar"/>
                <w:rFonts w:asciiTheme="minorHAnsi" w:hAnsiTheme="minorHAnsi" w:cstheme="minorHAnsi"/>
                <w:sz w:val="24"/>
                <w:szCs w:val="24"/>
              </w:rPr>
            </w:pPr>
            <w:r w:rsidRPr="00A26583">
              <w:rPr>
                <w:rStyle w:val="NoSpacingChar"/>
                <w:rFonts w:asciiTheme="minorHAnsi" w:hAnsiTheme="minorHAnsi" w:cstheme="minorHAnsi"/>
                <w:sz w:val="24"/>
                <w:szCs w:val="24"/>
              </w:rPr>
              <w:t>The Vice Chancellor of Bab</w:t>
            </w:r>
            <w:r w:rsidR="00CA7D11">
              <w:rPr>
                <w:rStyle w:val="NoSpacingChar"/>
                <w:rFonts w:asciiTheme="minorHAnsi" w:hAnsiTheme="minorHAnsi" w:cstheme="minorHAnsi"/>
                <w:sz w:val="24"/>
                <w:szCs w:val="24"/>
              </w:rPr>
              <w:t>a</w:t>
            </w:r>
            <w:r w:rsidRPr="00A26583">
              <w:rPr>
                <w:rStyle w:val="NoSpacingChar"/>
                <w:rFonts w:asciiTheme="minorHAnsi" w:hAnsiTheme="minorHAnsi" w:cstheme="minorHAnsi"/>
                <w:sz w:val="24"/>
                <w:szCs w:val="24"/>
              </w:rPr>
              <w:t xml:space="preserve"> Farid University of Health  Sciences</w:t>
            </w:r>
            <w:r w:rsidR="00CA7D11">
              <w:rPr>
                <w:rStyle w:val="NoSpacingChar"/>
                <w:rFonts w:asciiTheme="minorHAnsi" w:hAnsiTheme="minorHAnsi" w:cstheme="minorHAnsi"/>
                <w:sz w:val="24"/>
                <w:szCs w:val="24"/>
              </w:rPr>
              <w:t xml:space="preserve">, </w:t>
            </w:r>
            <w:r w:rsidRPr="00A26583">
              <w:rPr>
                <w:rStyle w:val="NoSpacingChar"/>
                <w:rFonts w:asciiTheme="minorHAnsi" w:hAnsiTheme="minorHAnsi" w:cstheme="minorHAnsi"/>
                <w:sz w:val="24"/>
                <w:szCs w:val="24"/>
              </w:rPr>
              <w:t>Faridkot, Punjab Technical University</w:t>
            </w:r>
            <w:r w:rsidR="00F413BF">
              <w:rPr>
                <w:rStyle w:val="NoSpacingChar"/>
                <w:rFonts w:asciiTheme="minorHAnsi" w:hAnsiTheme="minorHAnsi" w:cstheme="minorHAnsi"/>
                <w:sz w:val="24"/>
                <w:szCs w:val="24"/>
              </w:rPr>
              <w:t>,</w:t>
            </w:r>
            <w:r w:rsidRPr="00A26583">
              <w:rPr>
                <w:rStyle w:val="NoSpacingChar"/>
                <w:rFonts w:asciiTheme="minorHAnsi" w:hAnsiTheme="minorHAnsi" w:cstheme="minorHAnsi"/>
                <w:sz w:val="24"/>
                <w:szCs w:val="24"/>
              </w:rPr>
              <w:t xml:space="preserve"> Jalandhar and P</w:t>
            </w:r>
            <w:r w:rsidR="00F413BF">
              <w:rPr>
                <w:rStyle w:val="NoSpacingChar"/>
                <w:rFonts w:asciiTheme="minorHAnsi" w:hAnsiTheme="minorHAnsi" w:cstheme="minorHAnsi"/>
                <w:sz w:val="24"/>
                <w:szCs w:val="24"/>
              </w:rPr>
              <w:t>a</w:t>
            </w:r>
            <w:r w:rsidRPr="00A26583">
              <w:rPr>
                <w:rStyle w:val="NoSpacingChar"/>
                <w:rFonts w:asciiTheme="minorHAnsi" w:hAnsiTheme="minorHAnsi" w:cstheme="minorHAnsi"/>
                <w:sz w:val="24"/>
                <w:szCs w:val="24"/>
              </w:rPr>
              <w:t>njab University have given their consent  to</w:t>
            </w:r>
            <w:r w:rsidR="00F413BF">
              <w:rPr>
                <w:rStyle w:val="NoSpacingChar"/>
                <w:rFonts w:asciiTheme="minorHAnsi" w:hAnsiTheme="minorHAnsi" w:cstheme="minorHAnsi"/>
                <w:sz w:val="24"/>
                <w:szCs w:val="24"/>
              </w:rPr>
              <w:t xml:space="preserve"> be the</w:t>
            </w:r>
            <w:r w:rsidRPr="00A26583">
              <w:rPr>
                <w:rStyle w:val="NoSpacingChar"/>
                <w:rFonts w:asciiTheme="minorHAnsi" w:hAnsiTheme="minorHAnsi" w:cstheme="minorHAnsi"/>
                <w:sz w:val="24"/>
                <w:szCs w:val="24"/>
              </w:rPr>
              <w:t xml:space="preserve"> members of the Managing Body of Red Cross .</w:t>
            </w:r>
            <w:r w:rsidR="00F413BF">
              <w:rPr>
                <w:rStyle w:val="NoSpacingChar"/>
                <w:rFonts w:asciiTheme="minorHAnsi" w:hAnsiTheme="minorHAnsi" w:cstheme="minorHAnsi"/>
                <w:sz w:val="24"/>
                <w:szCs w:val="24"/>
              </w:rPr>
              <w:t xml:space="preserve"> </w:t>
            </w:r>
            <w:r w:rsidRPr="00A26583">
              <w:rPr>
                <w:rStyle w:val="NoSpacingChar"/>
                <w:rFonts w:asciiTheme="minorHAnsi" w:hAnsiTheme="minorHAnsi" w:cstheme="minorHAnsi"/>
                <w:sz w:val="24"/>
                <w:szCs w:val="24"/>
              </w:rPr>
              <w:t>Their valuable advice will be beneficial to the Society,</w:t>
            </w:r>
            <w:r w:rsidR="00F413BF">
              <w:rPr>
                <w:rStyle w:val="NoSpacingChar"/>
                <w:rFonts w:asciiTheme="minorHAnsi" w:hAnsiTheme="minorHAnsi" w:cstheme="minorHAnsi"/>
                <w:sz w:val="24"/>
                <w:szCs w:val="24"/>
              </w:rPr>
              <w:t xml:space="preserve"> </w:t>
            </w:r>
            <w:r w:rsidRPr="00A26583">
              <w:rPr>
                <w:rStyle w:val="NoSpacingChar"/>
                <w:rFonts w:asciiTheme="minorHAnsi" w:hAnsiTheme="minorHAnsi" w:cstheme="minorHAnsi"/>
                <w:sz w:val="24"/>
                <w:szCs w:val="24"/>
              </w:rPr>
              <w:t>therefore</w:t>
            </w:r>
            <w:r w:rsidR="00F413BF">
              <w:rPr>
                <w:rStyle w:val="NoSpacingChar"/>
                <w:rFonts w:asciiTheme="minorHAnsi" w:hAnsiTheme="minorHAnsi" w:cstheme="minorHAnsi"/>
                <w:sz w:val="24"/>
                <w:szCs w:val="24"/>
              </w:rPr>
              <w:t xml:space="preserve"> </w:t>
            </w:r>
            <w:r w:rsidRPr="00A26583">
              <w:rPr>
                <w:rStyle w:val="NoSpacingChar"/>
                <w:rFonts w:asciiTheme="minorHAnsi" w:hAnsiTheme="minorHAnsi" w:cstheme="minorHAnsi"/>
                <w:sz w:val="24"/>
                <w:szCs w:val="24"/>
              </w:rPr>
              <w:t>,they may be considered as members of Managing Body .</w:t>
            </w:r>
          </w:p>
          <w:p w:rsidR="002E0132" w:rsidRPr="00F413BF" w:rsidRDefault="00F413BF" w:rsidP="00846259">
            <w:pPr>
              <w:pStyle w:val="ListParagraph"/>
              <w:spacing w:after="240"/>
              <w:ind w:left="4230" w:right="459"/>
              <w:rPr>
                <w:rFonts w:asciiTheme="minorHAnsi" w:hAnsiTheme="minorHAnsi" w:cstheme="minorHAnsi"/>
                <w:b/>
                <w:sz w:val="24"/>
                <w:szCs w:val="24"/>
              </w:rPr>
            </w:pPr>
            <w:r w:rsidRPr="00F413BF">
              <w:rPr>
                <w:rFonts w:asciiTheme="minorHAnsi" w:hAnsiTheme="minorHAnsi" w:cstheme="minorHAnsi"/>
              </w:rPr>
              <w:t xml:space="preserve">           </w:t>
            </w:r>
            <w:r>
              <w:rPr>
                <w:rFonts w:asciiTheme="minorHAnsi" w:hAnsiTheme="minorHAnsi" w:cstheme="minorHAnsi"/>
                <w:b/>
                <w:u w:val="single"/>
              </w:rPr>
              <w:t xml:space="preserve"> </w:t>
            </w:r>
            <w:r w:rsidR="002E0132" w:rsidRPr="00F413BF">
              <w:rPr>
                <w:rFonts w:asciiTheme="minorHAnsi" w:hAnsiTheme="minorHAnsi" w:cstheme="minorHAnsi"/>
                <w:b/>
                <w:u w:val="single"/>
              </w:rPr>
              <w:t>For approval pl.</w:t>
            </w:r>
          </w:p>
          <w:p w:rsidR="00E2794A" w:rsidRDefault="002E0132" w:rsidP="00E2794A">
            <w:pPr>
              <w:pStyle w:val="Heading1"/>
              <w:ind w:left="180" w:right="459"/>
              <w:rPr>
                <w:rFonts w:asciiTheme="minorHAnsi" w:hAnsiTheme="minorHAnsi" w:cstheme="minorHAnsi"/>
                <w:sz w:val="24"/>
                <w:szCs w:val="24"/>
                <w:u w:val="single"/>
              </w:rPr>
            </w:pPr>
            <w:r w:rsidRPr="00A26583">
              <w:rPr>
                <w:rFonts w:asciiTheme="minorHAnsi" w:hAnsiTheme="minorHAnsi" w:cstheme="minorHAnsi"/>
                <w:sz w:val="24"/>
                <w:szCs w:val="24"/>
              </w:rPr>
              <w:t xml:space="preserve"> 9.</w:t>
            </w:r>
            <w:r w:rsidRPr="00A26583">
              <w:rPr>
                <w:rFonts w:asciiTheme="minorHAnsi" w:hAnsiTheme="minorHAnsi" w:cstheme="minorHAnsi"/>
                <w:sz w:val="24"/>
                <w:szCs w:val="24"/>
              </w:rPr>
              <w:tab/>
              <w:t xml:space="preserve"> </w:t>
            </w:r>
            <w:r w:rsidRPr="00A26583">
              <w:rPr>
                <w:rFonts w:asciiTheme="minorHAnsi" w:hAnsiTheme="minorHAnsi" w:cstheme="minorHAnsi"/>
                <w:sz w:val="24"/>
                <w:szCs w:val="24"/>
                <w:u w:val="single"/>
              </w:rPr>
              <w:t>Adoption of Uniform Rules.</w:t>
            </w:r>
          </w:p>
          <w:p w:rsidR="00E2794A" w:rsidRPr="00E2794A" w:rsidRDefault="00E2794A" w:rsidP="00E2794A"/>
          <w:p w:rsidR="002E0132" w:rsidRPr="00A26583" w:rsidRDefault="002E0132" w:rsidP="00E2794A">
            <w:pPr>
              <w:pStyle w:val="ListParagraph"/>
              <w:spacing w:line="240" w:lineRule="auto"/>
              <w:ind w:left="180" w:right="459" w:firstLine="540"/>
              <w:jc w:val="both"/>
              <w:rPr>
                <w:rFonts w:asciiTheme="minorHAnsi" w:hAnsiTheme="minorHAnsi" w:cstheme="minorHAnsi"/>
                <w:sz w:val="24"/>
                <w:szCs w:val="24"/>
              </w:rPr>
            </w:pPr>
            <w:r w:rsidRPr="00A26583">
              <w:rPr>
                <w:rFonts w:asciiTheme="minorHAnsi" w:hAnsiTheme="minorHAnsi" w:cstheme="minorHAnsi"/>
                <w:sz w:val="24"/>
                <w:szCs w:val="24"/>
              </w:rPr>
              <w:t xml:space="preserve"> Some  Distt</w:t>
            </w:r>
            <w:r w:rsidR="00E2794A">
              <w:rPr>
                <w:rFonts w:asciiTheme="minorHAnsi" w:hAnsiTheme="minorHAnsi" w:cstheme="minorHAnsi"/>
                <w:sz w:val="24"/>
                <w:szCs w:val="24"/>
              </w:rPr>
              <w:t>.</w:t>
            </w:r>
            <w:r w:rsidRPr="00A26583">
              <w:rPr>
                <w:rFonts w:asciiTheme="minorHAnsi" w:hAnsiTheme="minorHAnsi" w:cstheme="minorHAnsi"/>
                <w:sz w:val="24"/>
                <w:szCs w:val="24"/>
              </w:rPr>
              <w:t xml:space="preserve"> Branches desire that there should  be uniformity in the  Service Rules of all Distts. Branches. </w:t>
            </w:r>
          </w:p>
          <w:p w:rsidR="002E0132" w:rsidRPr="00A26583" w:rsidRDefault="002E0132" w:rsidP="00E2794A">
            <w:pPr>
              <w:pStyle w:val="ListParagraph"/>
              <w:ind w:left="1440" w:right="459"/>
              <w:jc w:val="both"/>
              <w:rPr>
                <w:rFonts w:asciiTheme="minorHAnsi" w:hAnsiTheme="minorHAnsi" w:cstheme="minorHAnsi"/>
                <w:sz w:val="24"/>
                <w:szCs w:val="24"/>
              </w:rPr>
            </w:pPr>
            <w:r w:rsidRPr="00A26583">
              <w:rPr>
                <w:rFonts w:asciiTheme="minorHAnsi" w:hAnsiTheme="minorHAnsi" w:cstheme="minorHAnsi"/>
                <w:sz w:val="24"/>
                <w:szCs w:val="24"/>
              </w:rPr>
              <w:t>In order to have uniformity in service matters, the service Rules adopted by the State Branch i.e. Indian Red Cross Society, Punjab Stare Branch, St. John Ambulance Punjab State Centre, State Red Cross Hospital Welfare Rules, 1996.” may be made applicable in the Distt. Branches. These Rules are based on the Punjab Govt. (Common Conditions) of  Service Rules,</w:t>
            </w:r>
            <w:r w:rsidR="00E2794A">
              <w:rPr>
                <w:rFonts w:asciiTheme="minorHAnsi" w:hAnsiTheme="minorHAnsi" w:cstheme="minorHAnsi"/>
                <w:sz w:val="24"/>
                <w:szCs w:val="24"/>
              </w:rPr>
              <w:t xml:space="preserve"> </w:t>
            </w:r>
            <w:r w:rsidRPr="00A26583">
              <w:rPr>
                <w:rFonts w:asciiTheme="minorHAnsi" w:hAnsiTheme="minorHAnsi" w:cstheme="minorHAnsi"/>
                <w:sz w:val="24"/>
                <w:szCs w:val="24"/>
              </w:rPr>
              <w:t>1994,</w:t>
            </w:r>
          </w:p>
          <w:p w:rsidR="002E0132" w:rsidRPr="00A26583" w:rsidRDefault="002E0132" w:rsidP="00DF5D30">
            <w:pPr>
              <w:pStyle w:val="ListParagraph"/>
              <w:ind w:left="1353" w:right="459"/>
              <w:jc w:val="right"/>
              <w:rPr>
                <w:rFonts w:asciiTheme="minorHAnsi" w:hAnsiTheme="minorHAnsi" w:cstheme="minorHAnsi"/>
                <w:b/>
                <w:sz w:val="24"/>
                <w:szCs w:val="24"/>
              </w:rPr>
            </w:pPr>
            <w:r w:rsidRPr="00A26583">
              <w:rPr>
                <w:rFonts w:asciiTheme="minorHAnsi" w:hAnsiTheme="minorHAnsi" w:cstheme="minorHAnsi"/>
                <w:b/>
                <w:sz w:val="24"/>
                <w:szCs w:val="24"/>
              </w:rPr>
              <w:t xml:space="preserve">For favour  of approval Pl </w:t>
            </w:r>
          </w:p>
          <w:p w:rsidR="002E0132" w:rsidRPr="00A26583" w:rsidRDefault="002E0132" w:rsidP="00DF5D30">
            <w:pPr>
              <w:pStyle w:val="ListParagraph"/>
              <w:ind w:left="1353" w:right="459"/>
              <w:jc w:val="right"/>
              <w:rPr>
                <w:rFonts w:asciiTheme="minorHAnsi" w:hAnsiTheme="minorHAnsi" w:cstheme="minorHAnsi"/>
                <w:b/>
                <w:sz w:val="24"/>
                <w:szCs w:val="24"/>
              </w:rPr>
            </w:pPr>
          </w:p>
          <w:p w:rsidR="007E20AC" w:rsidRDefault="007E20AC" w:rsidP="00CF3838">
            <w:pPr>
              <w:pStyle w:val="ListParagraph"/>
              <w:ind w:left="180" w:right="459"/>
              <w:rPr>
                <w:rFonts w:asciiTheme="minorHAnsi" w:hAnsiTheme="minorHAnsi" w:cstheme="minorHAnsi"/>
                <w:b/>
                <w:sz w:val="24"/>
                <w:szCs w:val="24"/>
              </w:rPr>
            </w:pPr>
          </w:p>
          <w:p w:rsidR="009272BC" w:rsidRDefault="009272BC" w:rsidP="00CF3838">
            <w:pPr>
              <w:pStyle w:val="ListParagraph"/>
              <w:ind w:left="180" w:right="459"/>
              <w:rPr>
                <w:rFonts w:asciiTheme="minorHAnsi" w:hAnsiTheme="minorHAnsi" w:cstheme="minorHAnsi"/>
                <w:b/>
                <w:sz w:val="24"/>
                <w:szCs w:val="24"/>
              </w:rPr>
            </w:pPr>
          </w:p>
          <w:p w:rsidR="009272BC" w:rsidRDefault="009272BC" w:rsidP="00CF3838">
            <w:pPr>
              <w:pStyle w:val="ListParagraph"/>
              <w:ind w:left="180" w:right="459"/>
              <w:rPr>
                <w:rFonts w:asciiTheme="minorHAnsi" w:hAnsiTheme="minorHAnsi" w:cstheme="minorHAnsi"/>
                <w:b/>
                <w:sz w:val="24"/>
                <w:szCs w:val="24"/>
              </w:rPr>
            </w:pPr>
          </w:p>
          <w:p w:rsidR="002E0132" w:rsidRPr="00A26583" w:rsidRDefault="002E0132" w:rsidP="00CF3838">
            <w:pPr>
              <w:pStyle w:val="ListParagraph"/>
              <w:ind w:left="180" w:right="459"/>
              <w:rPr>
                <w:rFonts w:asciiTheme="minorHAnsi" w:hAnsiTheme="minorHAnsi" w:cstheme="minorHAnsi"/>
                <w:b/>
                <w:sz w:val="24"/>
                <w:szCs w:val="24"/>
              </w:rPr>
            </w:pPr>
            <w:r w:rsidRPr="00A26583">
              <w:rPr>
                <w:rFonts w:asciiTheme="minorHAnsi" w:hAnsiTheme="minorHAnsi" w:cstheme="minorHAnsi"/>
                <w:b/>
                <w:sz w:val="24"/>
                <w:szCs w:val="24"/>
              </w:rPr>
              <w:t>10.</w:t>
            </w:r>
            <w:r w:rsidRPr="00A26583">
              <w:rPr>
                <w:rFonts w:asciiTheme="minorHAnsi" w:hAnsiTheme="minorHAnsi" w:cstheme="minorHAnsi"/>
                <w:b/>
                <w:sz w:val="24"/>
                <w:szCs w:val="24"/>
              </w:rPr>
              <w:tab/>
            </w:r>
            <w:r w:rsidRPr="00A26583">
              <w:rPr>
                <w:rFonts w:asciiTheme="minorHAnsi" w:hAnsiTheme="minorHAnsi" w:cstheme="minorHAnsi"/>
                <w:b/>
                <w:sz w:val="24"/>
                <w:szCs w:val="24"/>
                <w:u w:val="single"/>
              </w:rPr>
              <w:t>Apportionment of Assets and Financial Help</w:t>
            </w:r>
            <w:r w:rsidRPr="00A26583">
              <w:rPr>
                <w:rFonts w:asciiTheme="minorHAnsi" w:hAnsiTheme="minorHAnsi" w:cstheme="minorHAnsi"/>
                <w:b/>
                <w:sz w:val="24"/>
                <w:szCs w:val="24"/>
              </w:rPr>
              <w:t>:-</w:t>
            </w:r>
          </w:p>
          <w:p w:rsidR="002E0132" w:rsidRPr="00A26583" w:rsidRDefault="002E0132" w:rsidP="00CF3838">
            <w:pPr>
              <w:pStyle w:val="ListParagraph"/>
              <w:ind w:left="180" w:right="459" w:firstLine="540"/>
              <w:jc w:val="both"/>
              <w:rPr>
                <w:rFonts w:asciiTheme="minorHAnsi" w:hAnsiTheme="minorHAnsi" w:cstheme="minorHAnsi"/>
                <w:sz w:val="24"/>
                <w:szCs w:val="24"/>
              </w:rPr>
            </w:pPr>
            <w:r w:rsidRPr="00A26583">
              <w:rPr>
                <w:rFonts w:asciiTheme="minorHAnsi" w:hAnsiTheme="minorHAnsi" w:cstheme="minorHAnsi"/>
                <w:sz w:val="24"/>
                <w:szCs w:val="24"/>
              </w:rPr>
              <w:t>Due to the formation of new Distts.</w:t>
            </w:r>
            <w:r w:rsidR="00663539">
              <w:rPr>
                <w:rFonts w:asciiTheme="minorHAnsi" w:hAnsiTheme="minorHAnsi" w:cstheme="minorHAnsi"/>
                <w:sz w:val="24"/>
                <w:szCs w:val="24"/>
              </w:rPr>
              <w:t>,</w:t>
            </w:r>
            <w:r w:rsidRPr="00A26583">
              <w:rPr>
                <w:rFonts w:asciiTheme="minorHAnsi" w:hAnsiTheme="minorHAnsi" w:cstheme="minorHAnsi"/>
                <w:sz w:val="24"/>
                <w:szCs w:val="24"/>
              </w:rPr>
              <w:t xml:space="preserve"> </w:t>
            </w:r>
            <w:r w:rsidR="00663539">
              <w:rPr>
                <w:rFonts w:asciiTheme="minorHAnsi" w:hAnsiTheme="minorHAnsi" w:cstheme="minorHAnsi"/>
                <w:sz w:val="24"/>
                <w:szCs w:val="24"/>
              </w:rPr>
              <w:t>t</w:t>
            </w:r>
            <w:r w:rsidRPr="00A26583">
              <w:rPr>
                <w:rFonts w:asciiTheme="minorHAnsi" w:hAnsiTheme="minorHAnsi" w:cstheme="minorHAnsi"/>
                <w:sz w:val="24"/>
                <w:szCs w:val="24"/>
              </w:rPr>
              <w:t>he Distt.. Red Cross Branches are established in the New Distts.</w:t>
            </w:r>
            <w:r w:rsidR="00CF3838">
              <w:rPr>
                <w:rFonts w:asciiTheme="minorHAnsi" w:hAnsiTheme="minorHAnsi" w:cstheme="minorHAnsi"/>
                <w:sz w:val="24"/>
                <w:szCs w:val="24"/>
              </w:rPr>
              <w:t xml:space="preserve"> </w:t>
            </w:r>
            <w:r w:rsidRPr="00A26583">
              <w:rPr>
                <w:rFonts w:asciiTheme="minorHAnsi" w:hAnsiTheme="minorHAnsi" w:cstheme="minorHAnsi"/>
                <w:sz w:val="24"/>
                <w:szCs w:val="24"/>
              </w:rPr>
              <w:t>These Branches have neither the building for  Red cross Branch nor have any funds.</w:t>
            </w:r>
            <w:r w:rsidR="00CF3838">
              <w:rPr>
                <w:rFonts w:asciiTheme="minorHAnsi" w:hAnsiTheme="minorHAnsi" w:cstheme="minorHAnsi"/>
                <w:sz w:val="24"/>
                <w:szCs w:val="24"/>
              </w:rPr>
              <w:t xml:space="preserve"> </w:t>
            </w:r>
            <w:r w:rsidRPr="00A26583">
              <w:rPr>
                <w:rFonts w:asciiTheme="minorHAnsi" w:hAnsiTheme="minorHAnsi" w:cstheme="minorHAnsi"/>
                <w:sz w:val="24"/>
                <w:szCs w:val="24"/>
              </w:rPr>
              <w:lastRenderedPageBreak/>
              <w:t>These Branches have suggested that the Distt.</w:t>
            </w:r>
            <w:r w:rsidR="00CF3838">
              <w:rPr>
                <w:rFonts w:asciiTheme="minorHAnsi" w:hAnsiTheme="minorHAnsi" w:cstheme="minorHAnsi"/>
                <w:sz w:val="24"/>
                <w:szCs w:val="24"/>
              </w:rPr>
              <w:t xml:space="preserve"> </w:t>
            </w:r>
            <w:r w:rsidRPr="00A26583">
              <w:rPr>
                <w:rFonts w:asciiTheme="minorHAnsi" w:hAnsiTheme="minorHAnsi" w:cstheme="minorHAnsi"/>
                <w:sz w:val="24"/>
                <w:szCs w:val="24"/>
              </w:rPr>
              <w:t xml:space="preserve">Red Cross Branches from which these have been bifurcated  may give them some financial help and assets that were of the that sub division  prior to the formation Distts. </w:t>
            </w:r>
            <w:r w:rsidR="00663539">
              <w:rPr>
                <w:rFonts w:asciiTheme="minorHAnsi" w:hAnsiTheme="minorHAnsi" w:cstheme="minorHAnsi"/>
                <w:sz w:val="24"/>
                <w:szCs w:val="24"/>
              </w:rPr>
              <w:t>o</w:t>
            </w:r>
            <w:r w:rsidRPr="00A26583">
              <w:rPr>
                <w:rFonts w:asciiTheme="minorHAnsi" w:hAnsiTheme="minorHAnsi" w:cstheme="minorHAnsi"/>
                <w:sz w:val="24"/>
                <w:szCs w:val="24"/>
              </w:rPr>
              <w:t>f that Sub Division.</w:t>
            </w:r>
          </w:p>
          <w:p w:rsidR="002E0132" w:rsidRPr="00292D39" w:rsidRDefault="00663539" w:rsidP="00663539">
            <w:pPr>
              <w:pStyle w:val="ListParagraph"/>
              <w:ind w:right="459"/>
              <w:rPr>
                <w:rFonts w:asciiTheme="minorHAnsi" w:hAnsiTheme="minorHAnsi" w:cstheme="minorHAnsi"/>
                <w:sz w:val="24"/>
                <w:szCs w:val="24"/>
              </w:rPr>
            </w:pPr>
            <w:r>
              <w:rPr>
                <w:rFonts w:asciiTheme="minorHAnsi" w:hAnsiTheme="minorHAnsi" w:cstheme="minorHAnsi"/>
                <w:sz w:val="24"/>
                <w:szCs w:val="24"/>
              </w:rPr>
              <w:t xml:space="preserve">     </w:t>
            </w:r>
            <w:r w:rsidR="002E0132" w:rsidRPr="00A26583">
              <w:rPr>
                <w:rFonts w:asciiTheme="minorHAnsi" w:hAnsiTheme="minorHAnsi" w:cstheme="minorHAnsi"/>
                <w:sz w:val="24"/>
                <w:szCs w:val="24"/>
              </w:rPr>
              <w:t>The suggestion is feasible.</w:t>
            </w:r>
          </w:p>
          <w:p w:rsidR="00292D39" w:rsidRDefault="002E0132" w:rsidP="00292D39">
            <w:pPr>
              <w:ind w:left="180" w:right="459"/>
              <w:rPr>
                <w:rFonts w:cstheme="minorHAnsi"/>
                <w:b/>
                <w:sz w:val="24"/>
                <w:szCs w:val="24"/>
              </w:rPr>
            </w:pPr>
            <w:r w:rsidRPr="00292D39">
              <w:rPr>
                <w:rFonts w:cstheme="minorHAnsi"/>
                <w:b/>
                <w:sz w:val="24"/>
                <w:szCs w:val="24"/>
              </w:rPr>
              <w:t>11</w:t>
            </w:r>
            <w:r w:rsidR="00292D39" w:rsidRPr="00292D39">
              <w:rPr>
                <w:rFonts w:cstheme="minorHAnsi"/>
                <w:b/>
                <w:sz w:val="24"/>
                <w:szCs w:val="24"/>
              </w:rPr>
              <w:t>.</w:t>
            </w:r>
            <w:r w:rsidR="00292D39" w:rsidRPr="00292D39">
              <w:rPr>
                <w:rFonts w:cstheme="minorHAnsi"/>
                <w:sz w:val="24"/>
                <w:szCs w:val="24"/>
              </w:rPr>
              <w:t xml:space="preserve">    </w:t>
            </w:r>
            <w:r w:rsidR="00292D39" w:rsidRPr="00292D39">
              <w:rPr>
                <w:rFonts w:cstheme="minorHAnsi"/>
                <w:b/>
                <w:sz w:val="24"/>
                <w:szCs w:val="24"/>
                <w:u w:val="single"/>
              </w:rPr>
              <w:t>Item Regarding Upgradation of Saket Hospital, Patiala.</w:t>
            </w:r>
          </w:p>
          <w:p w:rsidR="002E0132" w:rsidRPr="00A26583" w:rsidRDefault="00292D39" w:rsidP="00292D39">
            <w:pPr>
              <w:ind w:left="90" w:right="459" w:firstLine="90"/>
              <w:jc w:val="both"/>
              <w:rPr>
                <w:rFonts w:cstheme="minorHAnsi"/>
                <w:sz w:val="24"/>
                <w:szCs w:val="24"/>
                <w:u w:val="single"/>
              </w:rPr>
            </w:pPr>
            <w:r>
              <w:rPr>
                <w:rFonts w:cstheme="minorHAnsi"/>
                <w:sz w:val="24"/>
                <w:szCs w:val="24"/>
              </w:rPr>
              <w:t xml:space="preserve">         With</w:t>
            </w:r>
            <w:r w:rsidR="002E0132" w:rsidRPr="00A26583">
              <w:rPr>
                <w:rFonts w:cstheme="minorHAnsi"/>
                <w:sz w:val="24"/>
                <w:szCs w:val="24"/>
              </w:rPr>
              <w:t xml:space="preserve"> the permission of the Chair, the issue regarding upgradation of De-addiction Centre  at Saket Hosplital Patiala to 150 bedded centre</w:t>
            </w:r>
            <w:r w:rsidR="00CF3838">
              <w:rPr>
                <w:rFonts w:cstheme="minorHAnsi"/>
                <w:sz w:val="24"/>
                <w:szCs w:val="24"/>
              </w:rPr>
              <w:t xml:space="preserve"> </w:t>
            </w:r>
            <w:r w:rsidR="002E0132" w:rsidRPr="00A26583">
              <w:rPr>
                <w:rFonts w:cstheme="minorHAnsi"/>
                <w:sz w:val="24"/>
                <w:szCs w:val="24"/>
              </w:rPr>
              <w:t>,run by I.R.C.S.,</w:t>
            </w:r>
            <w:r w:rsidR="00CF3838">
              <w:rPr>
                <w:rFonts w:cstheme="minorHAnsi"/>
                <w:sz w:val="24"/>
                <w:szCs w:val="24"/>
              </w:rPr>
              <w:t xml:space="preserve"> </w:t>
            </w:r>
            <w:r w:rsidR="002E0132" w:rsidRPr="00A26583">
              <w:rPr>
                <w:rFonts w:cstheme="minorHAnsi"/>
                <w:sz w:val="24"/>
                <w:szCs w:val="24"/>
              </w:rPr>
              <w:t>State Branch, was discussed by the Commissioner</w:t>
            </w:r>
            <w:r>
              <w:rPr>
                <w:rFonts w:cstheme="minorHAnsi"/>
                <w:sz w:val="24"/>
                <w:szCs w:val="24"/>
              </w:rPr>
              <w:t>,</w:t>
            </w:r>
            <w:r w:rsidR="002E0132" w:rsidRPr="00A26583">
              <w:rPr>
                <w:rFonts w:cstheme="minorHAnsi"/>
                <w:sz w:val="24"/>
                <w:szCs w:val="24"/>
              </w:rPr>
              <w:t xml:space="preserve"> Patiala at length. He told that the building is renovated with the assistance of State Govt. </w:t>
            </w:r>
            <w:r>
              <w:rPr>
                <w:rFonts w:cstheme="minorHAnsi"/>
                <w:sz w:val="24"/>
                <w:szCs w:val="24"/>
              </w:rPr>
              <w:t xml:space="preserve"> </w:t>
            </w:r>
            <w:r w:rsidR="002E0132" w:rsidRPr="00A26583">
              <w:rPr>
                <w:rFonts w:cstheme="minorHAnsi"/>
                <w:sz w:val="24"/>
                <w:szCs w:val="24"/>
              </w:rPr>
              <w:t>C.M</w:t>
            </w:r>
            <w:r w:rsidR="00CF3838">
              <w:rPr>
                <w:rFonts w:cstheme="minorHAnsi"/>
                <w:sz w:val="24"/>
                <w:szCs w:val="24"/>
              </w:rPr>
              <w:t xml:space="preserve"> </w:t>
            </w:r>
            <w:r w:rsidR="002E0132" w:rsidRPr="00A26583">
              <w:rPr>
                <w:rFonts w:cstheme="minorHAnsi"/>
                <w:sz w:val="24"/>
                <w:szCs w:val="24"/>
              </w:rPr>
              <w:t>.</w:t>
            </w:r>
            <w:r>
              <w:rPr>
                <w:rFonts w:cstheme="minorHAnsi"/>
                <w:sz w:val="24"/>
                <w:szCs w:val="24"/>
              </w:rPr>
              <w:t xml:space="preserve"> </w:t>
            </w:r>
            <w:r w:rsidR="002E0132" w:rsidRPr="00A26583">
              <w:rPr>
                <w:rFonts w:cstheme="minorHAnsi"/>
                <w:sz w:val="24"/>
                <w:szCs w:val="24"/>
              </w:rPr>
              <w:t>has sanctioned Rs.60,00,000/</w:t>
            </w:r>
            <w:r>
              <w:rPr>
                <w:rFonts w:cstheme="minorHAnsi"/>
                <w:sz w:val="24"/>
                <w:szCs w:val="24"/>
              </w:rPr>
              <w:t xml:space="preserve">- </w:t>
            </w:r>
            <w:r w:rsidR="002E0132" w:rsidRPr="00A26583">
              <w:rPr>
                <w:rFonts w:cstheme="minorHAnsi"/>
                <w:sz w:val="24"/>
                <w:szCs w:val="24"/>
              </w:rPr>
              <w:t>( Sixty lakhs) for the said purpose .The Improvement Trust</w:t>
            </w:r>
            <w:r>
              <w:rPr>
                <w:rFonts w:cstheme="minorHAnsi"/>
                <w:sz w:val="24"/>
                <w:szCs w:val="24"/>
              </w:rPr>
              <w:t>,</w:t>
            </w:r>
            <w:r w:rsidR="002E0132" w:rsidRPr="00A26583">
              <w:rPr>
                <w:rFonts w:cstheme="minorHAnsi"/>
                <w:sz w:val="24"/>
                <w:szCs w:val="24"/>
              </w:rPr>
              <w:t xml:space="preserve"> Patiala</w:t>
            </w:r>
            <w:r w:rsidR="00CF3838">
              <w:rPr>
                <w:rFonts w:cstheme="minorHAnsi"/>
                <w:sz w:val="24"/>
                <w:szCs w:val="24"/>
              </w:rPr>
              <w:t xml:space="preserve"> </w:t>
            </w:r>
            <w:r w:rsidR="002E0132" w:rsidRPr="00A26583">
              <w:rPr>
                <w:rFonts w:cstheme="minorHAnsi"/>
                <w:sz w:val="24"/>
                <w:szCs w:val="24"/>
              </w:rPr>
              <w:t>has been directed to renovate this building.</w:t>
            </w:r>
            <w:r w:rsidR="00CF3838">
              <w:rPr>
                <w:rFonts w:cstheme="minorHAnsi"/>
                <w:sz w:val="24"/>
                <w:szCs w:val="24"/>
              </w:rPr>
              <w:t xml:space="preserve"> </w:t>
            </w:r>
            <w:r w:rsidR="002E0132" w:rsidRPr="00A26583">
              <w:rPr>
                <w:rFonts w:cstheme="minorHAnsi"/>
                <w:sz w:val="24"/>
                <w:szCs w:val="24"/>
              </w:rPr>
              <w:t>Some Staff  will be provided by the State Govt. An N.G.O. ‘Sun Foundation</w:t>
            </w:r>
            <w:r>
              <w:rPr>
                <w:rFonts w:cstheme="minorHAnsi"/>
                <w:sz w:val="24"/>
                <w:szCs w:val="24"/>
              </w:rPr>
              <w:t>’</w:t>
            </w:r>
            <w:r w:rsidR="002E0132" w:rsidRPr="00A26583">
              <w:rPr>
                <w:rFonts w:cstheme="minorHAnsi"/>
                <w:sz w:val="24"/>
                <w:szCs w:val="24"/>
              </w:rPr>
              <w:t>,</w:t>
            </w:r>
            <w:r w:rsidR="00CF3838">
              <w:rPr>
                <w:rFonts w:cstheme="minorHAnsi"/>
                <w:sz w:val="24"/>
                <w:szCs w:val="24"/>
              </w:rPr>
              <w:t xml:space="preserve"> </w:t>
            </w:r>
            <w:r w:rsidR="002E0132" w:rsidRPr="00A26583">
              <w:rPr>
                <w:rFonts w:cstheme="minorHAnsi"/>
                <w:sz w:val="24"/>
                <w:szCs w:val="24"/>
              </w:rPr>
              <w:t xml:space="preserve"> based </w:t>
            </w:r>
            <w:r>
              <w:rPr>
                <w:rFonts w:cstheme="minorHAnsi"/>
                <w:sz w:val="24"/>
                <w:szCs w:val="24"/>
              </w:rPr>
              <w:t xml:space="preserve">at Delhi </w:t>
            </w:r>
            <w:r w:rsidR="002E0132" w:rsidRPr="00A26583">
              <w:rPr>
                <w:rFonts w:cstheme="minorHAnsi"/>
                <w:sz w:val="24"/>
                <w:szCs w:val="24"/>
              </w:rPr>
              <w:t xml:space="preserve"> has also promised to help to the extent of Rs.35/</w:t>
            </w:r>
            <w:r w:rsidR="00CF3838">
              <w:rPr>
                <w:rFonts w:cstheme="minorHAnsi"/>
                <w:sz w:val="24"/>
                <w:szCs w:val="24"/>
              </w:rPr>
              <w:t xml:space="preserve">-  </w:t>
            </w:r>
            <w:r w:rsidR="002E0132" w:rsidRPr="00A26583">
              <w:rPr>
                <w:rFonts w:cstheme="minorHAnsi"/>
                <w:sz w:val="24"/>
                <w:szCs w:val="24"/>
              </w:rPr>
              <w:t>lakhs annually</w:t>
            </w:r>
            <w:r w:rsidR="002E0132" w:rsidRPr="00A26583">
              <w:rPr>
                <w:rFonts w:cstheme="minorHAnsi"/>
                <w:sz w:val="24"/>
                <w:szCs w:val="24"/>
                <w:u w:val="single"/>
              </w:rPr>
              <w:t>.</w:t>
            </w:r>
          </w:p>
          <w:p w:rsidR="002E0132" w:rsidRDefault="002E0132" w:rsidP="00DF5D30">
            <w:pPr>
              <w:pStyle w:val="Heading1"/>
              <w:ind w:left="1353" w:right="459"/>
              <w:rPr>
                <w:rFonts w:asciiTheme="minorHAnsi" w:hAnsiTheme="minorHAnsi" w:cstheme="minorHAnsi"/>
                <w:sz w:val="24"/>
                <w:szCs w:val="24"/>
              </w:rPr>
            </w:pPr>
            <w:r w:rsidRPr="00A26583">
              <w:rPr>
                <w:rFonts w:asciiTheme="minorHAnsi" w:hAnsiTheme="minorHAnsi" w:cstheme="minorHAnsi"/>
                <w:sz w:val="24"/>
                <w:szCs w:val="24"/>
              </w:rPr>
              <w:t>Any  other it</w:t>
            </w:r>
            <w:r w:rsidR="00292D39">
              <w:rPr>
                <w:rFonts w:asciiTheme="minorHAnsi" w:hAnsiTheme="minorHAnsi" w:cstheme="minorHAnsi"/>
                <w:sz w:val="24"/>
                <w:szCs w:val="24"/>
              </w:rPr>
              <w:t>em with permission of the Chair:-</w:t>
            </w:r>
          </w:p>
          <w:p w:rsidR="00292D39" w:rsidRDefault="00292D39" w:rsidP="00292D39"/>
          <w:p w:rsidR="00292D39" w:rsidRDefault="00CF63F1" w:rsidP="00292D39">
            <w:pPr>
              <w:rPr>
                <w:b/>
              </w:rPr>
            </w:pPr>
            <w:r w:rsidRPr="00CF63F1">
              <w:rPr>
                <w:b/>
              </w:rPr>
              <w:t>Outstanding Membership Share:-</w:t>
            </w:r>
          </w:p>
          <w:p w:rsidR="00CF63F1" w:rsidRPr="00CF63F1" w:rsidRDefault="00CF63F1" w:rsidP="006100AF">
            <w:pPr>
              <w:jc w:val="both"/>
            </w:pPr>
            <w:r>
              <w:rPr>
                <w:b/>
              </w:rPr>
              <w:t xml:space="preserve">              </w:t>
            </w:r>
            <w:r w:rsidRPr="00CF63F1">
              <w:t>During</w:t>
            </w:r>
            <w:r>
              <w:t xml:space="preserve"> the course of the meeting, when the follow up action on the items</w:t>
            </w:r>
            <w:r w:rsidR="00821239">
              <w:t xml:space="preserve"> of the proceedings of last meeting of Managing Body dated 18</w:t>
            </w:r>
            <w:r w:rsidR="00821239" w:rsidRPr="00821239">
              <w:rPr>
                <w:vertAlign w:val="superscript"/>
              </w:rPr>
              <w:t>th</w:t>
            </w:r>
            <w:r w:rsidR="00821239">
              <w:t xml:space="preserve"> June, 2012, was discussed that the Distt. Red Cross Branches are not sending the outstanding Membership share to State Branch. Then H.E. the Governor of Punjab enquired from the Deputy Commissioner of the Distts. in their capacity as Presidents of Distt. Red Cross Branches the reason for not sending their share.</w:t>
            </w:r>
          </w:p>
          <w:p w:rsidR="002E0132" w:rsidRPr="00A26583" w:rsidRDefault="002E0132" w:rsidP="00292D39">
            <w:pPr>
              <w:pStyle w:val="Heading1"/>
              <w:ind w:left="6480" w:right="459"/>
              <w:rPr>
                <w:rStyle w:val="Emphasis"/>
                <w:rFonts w:asciiTheme="minorHAnsi" w:hAnsiTheme="minorHAnsi" w:cstheme="minorHAnsi"/>
              </w:rPr>
            </w:pPr>
          </w:p>
        </w:tc>
        <w:tc>
          <w:tcPr>
            <w:tcW w:w="2340" w:type="dxa"/>
          </w:tcPr>
          <w:p w:rsidR="002E0132" w:rsidRPr="00A26583" w:rsidRDefault="002E0132" w:rsidP="00DF5D30">
            <w:pPr>
              <w:rPr>
                <w:rStyle w:val="Emphasis"/>
                <w:rFonts w:cstheme="minorHAnsi"/>
                <w:sz w:val="24"/>
                <w:szCs w:val="24"/>
              </w:rPr>
            </w:pPr>
            <w:r w:rsidRPr="00A26583">
              <w:rPr>
                <w:rStyle w:val="Emphasis"/>
                <w:rFonts w:cstheme="minorHAnsi"/>
                <w:sz w:val="24"/>
                <w:szCs w:val="24"/>
              </w:rPr>
              <w:lastRenderedPageBreak/>
              <w:t xml:space="preserve"> </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57E23" w:rsidRDefault="00B53760" w:rsidP="00DF5D30">
            <w:pPr>
              <w:rPr>
                <w:rStyle w:val="Emphasis"/>
                <w:rFonts w:cstheme="minorHAnsi"/>
                <w:sz w:val="24"/>
                <w:szCs w:val="24"/>
              </w:rPr>
            </w:pPr>
            <w:r>
              <w:rPr>
                <w:rStyle w:val="Emphasis"/>
                <w:rFonts w:cstheme="minorHAnsi"/>
                <w:sz w:val="24"/>
                <w:szCs w:val="24"/>
              </w:rPr>
              <w:t xml:space="preserve"> </w:t>
            </w:r>
          </w:p>
          <w:p w:rsidR="009A411B" w:rsidRDefault="009A411B" w:rsidP="00D6018E">
            <w:pPr>
              <w:jc w:val="both"/>
              <w:rPr>
                <w:rStyle w:val="Emphasis"/>
                <w:rFonts w:cstheme="minorHAnsi"/>
                <w:sz w:val="24"/>
                <w:szCs w:val="24"/>
              </w:rPr>
            </w:pPr>
          </w:p>
          <w:p w:rsidR="009A411B" w:rsidRDefault="009A411B" w:rsidP="00D6018E">
            <w:pPr>
              <w:jc w:val="both"/>
              <w:rPr>
                <w:rStyle w:val="Emphasis"/>
                <w:rFonts w:cstheme="minorHAnsi"/>
                <w:sz w:val="24"/>
                <w:szCs w:val="24"/>
              </w:rPr>
            </w:pPr>
          </w:p>
          <w:p w:rsidR="002E0132" w:rsidRPr="00D6018E" w:rsidRDefault="002E0132" w:rsidP="00D6018E">
            <w:pPr>
              <w:jc w:val="both"/>
              <w:rPr>
                <w:rStyle w:val="Emphasis"/>
                <w:rFonts w:cstheme="minorHAnsi"/>
                <w:i w:val="0"/>
              </w:rPr>
            </w:pPr>
            <w:r w:rsidRPr="00A26583">
              <w:rPr>
                <w:rStyle w:val="Emphasis"/>
                <w:rFonts w:cstheme="minorHAnsi"/>
                <w:sz w:val="24"/>
                <w:szCs w:val="24"/>
              </w:rPr>
              <w:t xml:space="preserve"> </w:t>
            </w:r>
            <w:r w:rsidRPr="00D6018E">
              <w:rPr>
                <w:rStyle w:val="Emphasis"/>
                <w:rFonts w:cstheme="minorHAnsi"/>
                <w:i w:val="0"/>
                <w:sz w:val="24"/>
                <w:szCs w:val="24"/>
              </w:rPr>
              <w:t>Approved. A</w:t>
            </w:r>
            <w:r w:rsidRPr="00D6018E">
              <w:rPr>
                <w:rStyle w:val="Emphasis"/>
                <w:rFonts w:cstheme="minorHAnsi"/>
                <w:i w:val="0"/>
              </w:rPr>
              <w:t>s it is based on Punjab Govt.</w:t>
            </w:r>
            <w:r w:rsidR="00257E23" w:rsidRPr="00D6018E">
              <w:rPr>
                <w:rStyle w:val="Emphasis"/>
                <w:rFonts w:cstheme="minorHAnsi"/>
                <w:i w:val="0"/>
              </w:rPr>
              <w:t xml:space="preserve"> </w:t>
            </w:r>
            <w:r w:rsidRPr="00D6018E">
              <w:rPr>
                <w:rStyle w:val="Emphasis"/>
                <w:rFonts w:cstheme="minorHAnsi"/>
                <w:i w:val="0"/>
              </w:rPr>
              <w:t>Rules.</w:t>
            </w: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DB2CB1" w:rsidRDefault="00DB2CB1" w:rsidP="00DF5D30">
            <w:pPr>
              <w:rPr>
                <w:rStyle w:val="Emphasis"/>
                <w:rFonts w:cstheme="minorHAnsi"/>
              </w:rPr>
            </w:pPr>
          </w:p>
          <w:p w:rsidR="00DB2CB1" w:rsidRDefault="00DB2CB1" w:rsidP="00DF5D30">
            <w:pPr>
              <w:rPr>
                <w:rStyle w:val="Emphasis"/>
                <w:rFonts w:cstheme="minorHAnsi"/>
              </w:rPr>
            </w:pPr>
          </w:p>
          <w:p w:rsidR="00DB2CB1" w:rsidRDefault="00DB2CB1" w:rsidP="00DF5D30">
            <w:pPr>
              <w:rPr>
                <w:rStyle w:val="Emphasis"/>
                <w:rFonts w:cstheme="minorHAnsi"/>
              </w:rPr>
            </w:pPr>
          </w:p>
          <w:p w:rsidR="00DB2CB1" w:rsidRDefault="00DB2CB1" w:rsidP="00DF5D30">
            <w:pPr>
              <w:rPr>
                <w:rStyle w:val="Emphasis"/>
                <w:rFonts w:cstheme="minorHAnsi"/>
              </w:rPr>
            </w:pPr>
          </w:p>
          <w:p w:rsidR="002E0132" w:rsidRPr="00D6018E" w:rsidRDefault="002E0132" w:rsidP="00D6018E">
            <w:pPr>
              <w:jc w:val="both"/>
              <w:rPr>
                <w:rStyle w:val="Emphasis"/>
                <w:rFonts w:cstheme="minorHAnsi"/>
                <w:i w:val="0"/>
              </w:rPr>
            </w:pPr>
            <w:r w:rsidRPr="00D6018E">
              <w:rPr>
                <w:rStyle w:val="Emphasis"/>
                <w:rFonts w:cstheme="minorHAnsi"/>
                <w:i w:val="0"/>
              </w:rPr>
              <w:t>Approved. As it is based on Punjab Govt. Rules/ notification.</w:t>
            </w:r>
          </w:p>
          <w:p w:rsidR="002E0132" w:rsidRPr="00D6018E" w:rsidRDefault="002E0132" w:rsidP="00D6018E">
            <w:pPr>
              <w:jc w:val="both"/>
              <w:rPr>
                <w:rStyle w:val="Emphasis"/>
                <w:rFonts w:cstheme="minorHAnsi"/>
                <w:i w:val="0"/>
              </w:rPr>
            </w:pPr>
          </w:p>
          <w:p w:rsidR="002E0132" w:rsidRPr="00D6018E" w:rsidRDefault="002E0132" w:rsidP="00D6018E">
            <w:pPr>
              <w:jc w:val="both"/>
              <w:rPr>
                <w:rStyle w:val="Emphasis"/>
                <w:rFonts w:cstheme="minorHAnsi"/>
                <w:i w:val="0"/>
              </w:rPr>
            </w:pPr>
          </w:p>
          <w:p w:rsidR="002E0132" w:rsidRPr="00D6018E" w:rsidRDefault="002E0132" w:rsidP="00D6018E">
            <w:pPr>
              <w:jc w:val="both"/>
              <w:rPr>
                <w:rStyle w:val="Emphasis"/>
                <w:rFonts w:cstheme="minorHAnsi"/>
                <w:i w:val="0"/>
              </w:rPr>
            </w:pPr>
          </w:p>
          <w:p w:rsidR="002E0132" w:rsidRPr="00D6018E" w:rsidRDefault="002E0132" w:rsidP="00D6018E">
            <w:pPr>
              <w:jc w:val="both"/>
              <w:rPr>
                <w:rStyle w:val="Emphasis"/>
                <w:rFonts w:cstheme="minorHAnsi"/>
                <w:i w:val="0"/>
              </w:rPr>
            </w:pPr>
          </w:p>
          <w:p w:rsidR="002E0132" w:rsidRPr="00D6018E" w:rsidRDefault="005B6494" w:rsidP="00D6018E">
            <w:pPr>
              <w:jc w:val="both"/>
              <w:rPr>
                <w:rStyle w:val="Emphasis"/>
                <w:rFonts w:cstheme="minorHAnsi"/>
                <w:i w:val="0"/>
              </w:rPr>
            </w:pPr>
            <w:r w:rsidRPr="00D6018E">
              <w:rPr>
                <w:rStyle w:val="Emphasis"/>
                <w:rFonts w:cstheme="minorHAnsi"/>
                <w:i w:val="0"/>
              </w:rPr>
              <w:t xml:space="preserve">Approved. As it is </w:t>
            </w:r>
            <w:r w:rsidRPr="00D6018E">
              <w:rPr>
                <w:rStyle w:val="Emphasis"/>
                <w:rFonts w:cstheme="minorHAnsi"/>
                <w:i w:val="0"/>
              </w:rPr>
              <w:lastRenderedPageBreak/>
              <w:t>based on Punjab Govt. Rules/ notification.</w:t>
            </w:r>
          </w:p>
          <w:p w:rsidR="002E0132" w:rsidRPr="00D6018E" w:rsidRDefault="002E0132" w:rsidP="00D6018E">
            <w:pPr>
              <w:jc w:val="both"/>
              <w:rPr>
                <w:rStyle w:val="Emphasis"/>
                <w:rFonts w:cstheme="minorHAnsi"/>
                <w:i w:val="0"/>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107BD8" w:rsidRDefault="00107BD8" w:rsidP="00DF5D30">
            <w:pPr>
              <w:rPr>
                <w:rStyle w:val="Emphasis"/>
                <w:rFonts w:cstheme="minorHAnsi"/>
                <w:sz w:val="24"/>
                <w:szCs w:val="24"/>
              </w:rPr>
            </w:pPr>
          </w:p>
          <w:p w:rsidR="00107BD8" w:rsidRDefault="00107BD8" w:rsidP="00DF5D30">
            <w:pPr>
              <w:rPr>
                <w:rStyle w:val="Emphasis"/>
                <w:rFonts w:cstheme="minorHAnsi"/>
                <w:sz w:val="24"/>
                <w:szCs w:val="24"/>
              </w:rPr>
            </w:pPr>
          </w:p>
          <w:p w:rsidR="00107BD8" w:rsidRDefault="00107BD8" w:rsidP="00DF5D30">
            <w:pPr>
              <w:rPr>
                <w:rStyle w:val="Emphasis"/>
                <w:rFonts w:cstheme="minorHAnsi"/>
                <w:sz w:val="24"/>
                <w:szCs w:val="24"/>
              </w:rPr>
            </w:pPr>
          </w:p>
          <w:p w:rsidR="00107BD8" w:rsidRDefault="00107BD8" w:rsidP="00DF5D30">
            <w:pPr>
              <w:rPr>
                <w:rStyle w:val="Emphasis"/>
                <w:rFonts w:cstheme="minorHAnsi"/>
                <w:sz w:val="24"/>
                <w:szCs w:val="24"/>
              </w:rPr>
            </w:pPr>
          </w:p>
          <w:p w:rsidR="00107BD8" w:rsidRDefault="00107BD8" w:rsidP="00DF5D30">
            <w:pPr>
              <w:rPr>
                <w:rStyle w:val="Emphasis"/>
                <w:rFonts w:cstheme="minorHAnsi"/>
                <w:sz w:val="24"/>
                <w:szCs w:val="24"/>
              </w:rPr>
            </w:pPr>
          </w:p>
          <w:p w:rsidR="002E0132" w:rsidRPr="00D6018E" w:rsidRDefault="002E0132" w:rsidP="00DF5D30">
            <w:pPr>
              <w:rPr>
                <w:rStyle w:val="Emphasis"/>
                <w:rFonts w:cstheme="minorHAnsi"/>
                <w:i w:val="0"/>
                <w:sz w:val="24"/>
                <w:szCs w:val="24"/>
              </w:rPr>
            </w:pPr>
            <w:r w:rsidRPr="00D6018E">
              <w:rPr>
                <w:rStyle w:val="Emphasis"/>
                <w:rFonts w:cstheme="minorHAnsi"/>
                <w:i w:val="0"/>
                <w:sz w:val="24"/>
                <w:szCs w:val="24"/>
              </w:rPr>
              <w:lastRenderedPageBreak/>
              <w:t>Approved.</w:t>
            </w: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B9591D" w:rsidRDefault="00B9591D" w:rsidP="00DF5D30">
            <w:pPr>
              <w:rPr>
                <w:rStyle w:val="Emphasis"/>
                <w:rFonts w:cstheme="minorHAnsi"/>
                <w:sz w:val="24"/>
                <w:szCs w:val="24"/>
              </w:rPr>
            </w:pPr>
          </w:p>
          <w:p w:rsidR="00B9591D" w:rsidRDefault="00B9591D" w:rsidP="00DF5D30">
            <w:pPr>
              <w:rPr>
                <w:rStyle w:val="Emphasis"/>
                <w:rFonts w:cstheme="minorHAnsi"/>
                <w:sz w:val="24"/>
                <w:szCs w:val="24"/>
              </w:rPr>
            </w:pPr>
          </w:p>
          <w:p w:rsidR="00B9591D" w:rsidRDefault="00B9591D" w:rsidP="00DF5D30">
            <w:pPr>
              <w:rPr>
                <w:rStyle w:val="Emphasis"/>
                <w:rFonts w:cstheme="minorHAnsi"/>
                <w:sz w:val="24"/>
                <w:szCs w:val="24"/>
              </w:rPr>
            </w:pPr>
          </w:p>
          <w:p w:rsidR="002E0132" w:rsidRPr="00D6018E" w:rsidRDefault="002E0132" w:rsidP="00DF5D30">
            <w:pPr>
              <w:rPr>
                <w:rStyle w:val="Emphasis"/>
                <w:rFonts w:cstheme="minorHAnsi"/>
                <w:i w:val="0"/>
                <w:sz w:val="24"/>
                <w:szCs w:val="24"/>
              </w:rPr>
            </w:pPr>
            <w:r w:rsidRPr="00D6018E">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9E7DEB" w:rsidRDefault="009E7DEB" w:rsidP="00DF5D30">
            <w:pPr>
              <w:rPr>
                <w:rStyle w:val="Emphasis"/>
                <w:rFonts w:cstheme="minorHAnsi"/>
              </w:rPr>
            </w:pPr>
          </w:p>
          <w:p w:rsidR="009A411B" w:rsidRDefault="009A411B" w:rsidP="00DF5D30">
            <w:pPr>
              <w:rPr>
                <w:rStyle w:val="Emphasis"/>
                <w:rFonts w:cstheme="minorHAnsi"/>
              </w:rPr>
            </w:pPr>
          </w:p>
          <w:p w:rsidR="009E7DEB" w:rsidRDefault="009E7DEB" w:rsidP="00DF5D30">
            <w:pPr>
              <w:rPr>
                <w:rStyle w:val="Emphasis"/>
                <w:rFonts w:cstheme="minorHAnsi"/>
              </w:rPr>
            </w:pPr>
          </w:p>
          <w:p w:rsidR="009E7DEB" w:rsidRDefault="009E7DEB" w:rsidP="00DF5D30">
            <w:pPr>
              <w:rPr>
                <w:rStyle w:val="Emphasis"/>
                <w:rFonts w:cstheme="minorHAnsi"/>
              </w:rPr>
            </w:pPr>
          </w:p>
          <w:p w:rsidR="009E7DEB" w:rsidRPr="00A26583" w:rsidRDefault="009E7DEB" w:rsidP="00DF5D30">
            <w:pPr>
              <w:rPr>
                <w:rStyle w:val="Emphasis"/>
                <w:rFonts w:cstheme="minorHAnsi"/>
              </w:rPr>
            </w:pPr>
          </w:p>
          <w:p w:rsidR="002E0132" w:rsidRPr="00D6018E" w:rsidRDefault="002E0132" w:rsidP="00DF5D30">
            <w:pPr>
              <w:rPr>
                <w:rStyle w:val="Emphasis"/>
                <w:rFonts w:cstheme="minorHAnsi"/>
                <w:i w:val="0"/>
              </w:rPr>
            </w:pPr>
            <w:r w:rsidRPr="00D6018E">
              <w:rPr>
                <w:rStyle w:val="Emphasis"/>
                <w:rFonts w:cstheme="minorHAnsi"/>
                <w:i w:val="0"/>
              </w:rPr>
              <w:t>Approved.</w:t>
            </w: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CF7D1B" w:rsidRDefault="00CF7D1B" w:rsidP="00DF5D30">
            <w:pPr>
              <w:rPr>
                <w:rStyle w:val="Emphasis"/>
                <w:rFonts w:cstheme="minorHAnsi"/>
                <w:sz w:val="24"/>
                <w:szCs w:val="24"/>
              </w:rPr>
            </w:pPr>
          </w:p>
          <w:p w:rsidR="00CF7D1B" w:rsidRDefault="00CF7D1B" w:rsidP="00DF5D30">
            <w:pPr>
              <w:rPr>
                <w:rStyle w:val="Emphasis"/>
                <w:rFonts w:cstheme="minorHAnsi"/>
                <w:sz w:val="24"/>
                <w:szCs w:val="24"/>
              </w:rPr>
            </w:pPr>
          </w:p>
          <w:p w:rsidR="00CF7D1B" w:rsidRDefault="00CF7D1B"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2E0132" w:rsidRPr="00A26583" w:rsidRDefault="002E0132" w:rsidP="00D6018E">
            <w:pPr>
              <w:jc w:val="both"/>
              <w:rPr>
                <w:rStyle w:val="Emphasis"/>
                <w:rFonts w:cstheme="minorHAnsi"/>
                <w:sz w:val="24"/>
                <w:szCs w:val="24"/>
              </w:rPr>
            </w:pPr>
            <w:r w:rsidRPr="00D6018E">
              <w:rPr>
                <w:rStyle w:val="Emphasis"/>
                <w:rFonts w:cstheme="minorHAnsi"/>
                <w:i w:val="0"/>
                <w:sz w:val="24"/>
                <w:szCs w:val="24"/>
              </w:rPr>
              <w:t>This amendment was deffered by H.E. and desired that it will be considered later on</w:t>
            </w:r>
            <w:r w:rsidRPr="00A26583">
              <w:rPr>
                <w:rStyle w:val="Emphasis"/>
                <w:rFonts w:cstheme="minorHAnsi"/>
                <w:sz w:val="24"/>
                <w:szCs w:val="24"/>
              </w:rPr>
              <w:t>.</w:t>
            </w:r>
          </w:p>
          <w:p w:rsidR="002E0132" w:rsidRPr="00A26583" w:rsidRDefault="002E0132" w:rsidP="000A2F49">
            <w:pPr>
              <w:rPr>
                <w:rStyle w:val="Emphasis"/>
                <w:rFonts w:cstheme="minorHAnsi"/>
                <w:sz w:val="24"/>
                <w:szCs w:val="24"/>
              </w:rPr>
            </w:pPr>
            <w:r w:rsidRPr="00A26583">
              <w:rPr>
                <w:rStyle w:val="Emphasis"/>
                <w:rFonts w:cstheme="minorHAnsi"/>
                <w:sz w:val="24"/>
                <w:szCs w:val="24"/>
              </w:rPr>
              <w:t xml:space="preserve">       </w:t>
            </w:r>
          </w:p>
          <w:p w:rsidR="002E0132" w:rsidRPr="00A26583" w:rsidRDefault="002E0132" w:rsidP="00DF5D30">
            <w:pPr>
              <w:rPr>
                <w:rStyle w:val="Emphasis"/>
                <w:rFonts w:cstheme="minorHAnsi"/>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0A2F49" w:rsidRDefault="000A2F49" w:rsidP="00DF5D30">
            <w:pPr>
              <w:rPr>
                <w:rStyle w:val="Emphasis"/>
                <w:rFonts w:cstheme="minorHAnsi"/>
                <w:sz w:val="24"/>
                <w:szCs w:val="24"/>
              </w:rPr>
            </w:pPr>
          </w:p>
          <w:p w:rsidR="008F3F05" w:rsidRDefault="008F3F05" w:rsidP="00DF5D30">
            <w:pPr>
              <w:rPr>
                <w:rStyle w:val="Emphasis"/>
                <w:rFonts w:cstheme="minorHAnsi"/>
                <w:sz w:val="24"/>
                <w:szCs w:val="24"/>
              </w:rPr>
            </w:pPr>
          </w:p>
          <w:p w:rsidR="008F3F05" w:rsidRDefault="008F3F05" w:rsidP="00DF5D30">
            <w:pPr>
              <w:rPr>
                <w:rStyle w:val="Emphasis"/>
                <w:rFonts w:cstheme="minorHAnsi"/>
                <w:sz w:val="24"/>
                <w:szCs w:val="24"/>
              </w:rPr>
            </w:pPr>
          </w:p>
          <w:p w:rsidR="008F3F05" w:rsidRDefault="008F3F05" w:rsidP="00DF5D30">
            <w:pPr>
              <w:rPr>
                <w:rStyle w:val="Emphasis"/>
                <w:rFonts w:cstheme="minorHAnsi"/>
                <w:sz w:val="24"/>
                <w:szCs w:val="24"/>
              </w:rPr>
            </w:pPr>
          </w:p>
          <w:p w:rsidR="008F3F05" w:rsidRDefault="008F3F05" w:rsidP="00DF5D30">
            <w:pPr>
              <w:rPr>
                <w:rStyle w:val="Emphasis"/>
                <w:rFonts w:cstheme="minorHAnsi"/>
                <w:sz w:val="24"/>
                <w:szCs w:val="24"/>
              </w:rPr>
            </w:pPr>
          </w:p>
          <w:p w:rsidR="002E0132" w:rsidRPr="00D6018E" w:rsidRDefault="002E0132" w:rsidP="00DF5D30">
            <w:pPr>
              <w:rPr>
                <w:rStyle w:val="Emphasis"/>
                <w:rFonts w:cstheme="minorHAnsi"/>
                <w:i w:val="0"/>
                <w:sz w:val="24"/>
                <w:szCs w:val="24"/>
              </w:rPr>
            </w:pPr>
            <w:r w:rsidRPr="00D6018E">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D6018E" w:rsidRDefault="002E0132" w:rsidP="00DF5D30">
            <w:pPr>
              <w:rPr>
                <w:rStyle w:val="Emphasis"/>
                <w:rFonts w:cstheme="minorHAnsi"/>
                <w:i w:val="0"/>
                <w:sz w:val="24"/>
                <w:szCs w:val="24"/>
              </w:rPr>
            </w:pPr>
            <w:r w:rsidRPr="00D6018E">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8F3F05" w:rsidRDefault="008F3F05" w:rsidP="00DF5D30">
            <w:pPr>
              <w:rPr>
                <w:rStyle w:val="Emphasis"/>
                <w:rFonts w:cstheme="minorHAnsi"/>
                <w:sz w:val="24"/>
                <w:szCs w:val="24"/>
              </w:rPr>
            </w:pPr>
          </w:p>
          <w:p w:rsidR="002E0132" w:rsidRPr="00D6018E" w:rsidRDefault="002E0132" w:rsidP="00DF5D30">
            <w:pPr>
              <w:rPr>
                <w:rStyle w:val="Emphasis"/>
                <w:rFonts w:cstheme="minorHAnsi"/>
                <w:i w:val="0"/>
                <w:sz w:val="24"/>
                <w:szCs w:val="24"/>
              </w:rPr>
            </w:pPr>
            <w:r w:rsidRPr="00D6018E">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07149" w:rsidRDefault="002E0132" w:rsidP="00DF5D30">
            <w:pPr>
              <w:rPr>
                <w:rStyle w:val="Emphasis"/>
                <w:rFonts w:cstheme="minorHAnsi"/>
                <w:i w:val="0"/>
                <w:sz w:val="24"/>
                <w:szCs w:val="24"/>
              </w:rPr>
            </w:pPr>
            <w:r w:rsidRPr="00A07149">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F50ADA" w:rsidRDefault="002E0132" w:rsidP="00DF5D30">
            <w:pPr>
              <w:rPr>
                <w:rStyle w:val="Emphasis"/>
                <w:rFonts w:cstheme="minorHAnsi"/>
                <w:i w:val="0"/>
                <w:sz w:val="24"/>
                <w:szCs w:val="24"/>
              </w:rPr>
            </w:pPr>
            <w:r w:rsidRPr="00A26583">
              <w:rPr>
                <w:rStyle w:val="Emphasis"/>
                <w:rFonts w:cstheme="minorHAnsi"/>
                <w:sz w:val="24"/>
                <w:szCs w:val="24"/>
              </w:rPr>
              <w:t xml:space="preserve">  </w:t>
            </w: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F50ADA" w:rsidRDefault="00F50ADA" w:rsidP="00DF5D30">
            <w:pPr>
              <w:rPr>
                <w:rStyle w:val="Emphasis"/>
                <w:rFonts w:cstheme="minorHAnsi"/>
                <w:i w:val="0"/>
                <w:sz w:val="24"/>
                <w:szCs w:val="24"/>
              </w:rPr>
            </w:pPr>
          </w:p>
          <w:p w:rsidR="002E0132" w:rsidRPr="00846259" w:rsidRDefault="002E0132" w:rsidP="002B695D">
            <w:pPr>
              <w:jc w:val="both"/>
              <w:rPr>
                <w:rStyle w:val="Emphasis"/>
                <w:rFonts w:cstheme="minorHAnsi"/>
                <w:i w:val="0"/>
              </w:rPr>
            </w:pPr>
            <w:r w:rsidRPr="00846259">
              <w:rPr>
                <w:rStyle w:val="Emphasis"/>
                <w:rFonts w:cstheme="minorHAnsi"/>
                <w:i w:val="0"/>
                <w:sz w:val="24"/>
                <w:szCs w:val="24"/>
              </w:rPr>
              <w:t xml:space="preserve"> </w:t>
            </w:r>
            <w:r w:rsidRPr="00846259">
              <w:rPr>
                <w:rStyle w:val="Emphasis"/>
                <w:rFonts w:cstheme="minorHAnsi"/>
                <w:i w:val="0"/>
              </w:rPr>
              <w:t xml:space="preserve">The enhancement of </w:t>
            </w:r>
            <w:r w:rsidRPr="00846259">
              <w:rPr>
                <w:rStyle w:val="Emphasis"/>
                <w:rFonts w:cstheme="minorHAnsi"/>
                <w:i w:val="0"/>
              </w:rPr>
              <w:lastRenderedPageBreak/>
              <w:t>the salary of the contractual employees be decided at the level of the Society ,as to whether the salary of these employees is to be enhaanced to 60% or 70% of the salary drawn by the regular employee of the same category. As at present the contractual employees are drawing 30% of the salary drawn by   a regular employee.</w:t>
            </w:r>
          </w:p>
          <w:p w:rsidR="002E0132" w:rsidRPr="00846259" w:rsidRDefault="002E0132" w:rsidP="00846259">
            <w:pPr>
              <w:jc w:val="both"/>
              <w:rPr>
                <w:rStyle w:val="Emphasis"/>
                <w:rFonts w:cstheme="minorHAnsi"/>
                <w:i w:val="0"/>
              </w:rPr>
            </w:pPr>
            <w:r w:rsidRPr="00846259">
              <w:rPr>
                <w:rStyle w:val="Emphasis"/>
                <w:rFonts w:cstheme="minorHAnsi"/>
                <w:i w:val="0"/>
                <w:sz w:val="24"/>
                <w:szCs w:val="24"/>
              </w:rPr>
              <w:t xml:space="preserve">        </w:t>
            </w:r>
            <w:r w:rsidRPr="00846259">
              <w:rPr>
                <w:rStyle w:val="Emphasis"/>
                <w:rFonts w:cstheme="minorHAnsi"/>
                <w:i w:val="0"/>
              </w:rPr>
              <w:t>Chief Secreta</w:t>
            </w:r>
            <w:r w:rsidR="00846259" w:rsidRPr="00846259">
              <w:rPr>
                <w:rStyle w:val="Emphasis"/>
                <w:rFonts w:cstheme="minorHAnsi"/>
                <w:i w:val="0"/>
              </w:rPr>
              <w:t>r</w:t>
            </w:r>
            <w:r w:rsidRPr="00846259">
              <w:rPr>
                <w:rStyle w:val="Emphasis"/>
                <w:rFonts w:cstheme="minorHAnsi"/>
                <w:i w:val="0"/>
              </w:rPr>
              <w:t>y to Govt.</w:t>
            </w:r>
            <w:r w:rsidR="00846259" w:rsidRPr="00846259">
              <w:rPr>
                <w:rStyle w:val="Emphasis"/>
                <w:rFonts w:cstheme="minorHAnsi"/>
                <w:i w:val="0"/>
              </w:rPr>
              <w:t xml:space="preserve"> of </w:t>
            </w:r>
            <w:r w:rsidRPr="00846259">
              <w:rPr>
                <w:rStyle w:val="Emphasis"/>
                <w:rFonts w:cstheme="minorHAnsi"/>
                <w:i w:val="0"/>
              </w:rPr>
              <w:t xml:space="preserve">Punjab </w:t>
            </w:r>
            <w:r w:rsidR="00846259">
              <w:rPr>
                <w:rStyle w:val="Emphasis"/>
                <w:rFonts w:cstheme="minorHAnsi"/>
                <w:i w:val="0"/>
              </w:rPr>
              <w:t xml:space="preserve">stated </w:t>
            </w:r>
            <w:r w:rsidRPr="00846259">
              <w:rPr>
                <w:rStyle w:val="Emphasis"/>
                <w:rFonts w:cstheme="minorHAnsi"/>
                <w:i w:val="0"/>
              </w:rPr>
              <w:t xml:space="preserve"> that a policy is being formulated</w:t>
            </w:r>
            <w:r w:rsidR="00846259">
              <w:rPr>
                <w:rStyle w:val="Emphasis"/>
                <w:rFonts w:cstheme="minorHAnsi"/>
                <w:i w:val="0"/>
              </w:rPr>
              <w:t xml:space="preserve"> regarding salary of </w:t>
            </w:r>
            <w:r w:rsidRPr="00846259">
              <w:rPr>
                <w:rStyle w:val="Emphasis"/>
                <w:rFonts w:cstheme="minorHAnsi"/>
                <w:i w:val="0"/>
              </w:rPr>
              <w:t>contractual employees</w:t>
            </w:r>
            <w:r w:rsidR="00846259">
              <w:rPr>
                <w:rStyle w:val="Emphasis"/>
                <w:rFonts w:cstheme="minorHAnsi"/>
                <w:i w:val="0"/>
              </w:rPr>
              <w:t>.</w:t>
            </w:r>
          </w:p>
          <w:p w:rsidR="002E0132" w:rsidRPr="00846259" w:rsidRDefault="002E0132" w:rsidP="00846259">
            <w:pPr>
              <w:jc w:val="both"/>
              <w:rPr>
                <w:rStyle w:val="Emphasis"/>
                <w:rFonts w:cstheme="minorHAnsi"/>
                <w:i w:val="0"/>
              </w:rPr>
            </w:pPr>
            <w:r w:rsidRPr="00846259">
              <w:rPr>
                <w:rStyle w:val="Emphasis"/>
                <w:rFonts w:cstheme="minorHAnsi"/>
                <w:i w:val="0"/>
                <w:sz w:val="24"/>
                <w:szCs w:val="24"/>
              </w:rPr>
              <w:t xml:space="preserve">        </w:t>
            </w:r>
            <w:r w:rsidRPr="00846259">
              <w:rPr>
                <w:rStyle w:val="Emphasis"/>
                <w:rFonts w:cstheme="minorHAnsi"/>
                <w:i w:val="0"/>
              </w:rPr>
              <w:t xml:space="preserve">This issue will be examined after the policy  of Punjab Govt. becomes available and </w:t>
            </w:r>
            <w:r w:rsidR="003B35FB">
              <w:rPr>
                <w:rStyle w:val="Emphasis"/>
                <w:rFonts w:cstheme="minorHAnsi"/>
                <w:i w:val="0"/>
              </w:rPr>
              <w:t xml:space="preserve">after assessing </w:t>
            </w:r>
            <w:r w:rsidR="009A2190">
              <w:rPr>
                <w:rStyle w:val="Emphasis"/>
                <w:rFonts w:cstheme="minorHAnsi"/>
                <w:i w:val="0"/>
              </w:rPr>
              <w:t xml:space="preserve">the financial health </w:t>
            </w:r>
            <w:r w:rsidR="00426092">
              <w:rPr>
                <w:rStyle w:val="Emphasis"/>
                <w:rFonts w:cstheme="minorHAnsi"/>
                <w:i w:val="0"/>
              </w:rPr>
              <w:t>of the Society.</w:t>
            </w:r>
          </w:p>
          <w:p w:rsidR="002E0132" w:rsidRPr="00846259" w:rsidRDefault="002E0132" w:rsidP="00DF5D30">
            <w:pPr>
              <w:rPr>
                <w:rStyle w:val="Emphasis"/>
                <w:rFonts w:cstheme="minorHAnsi"/>
                <w:i w:val="0"/>
                <w:sz w:val="24"/>
                <w:szCs w:val="24"/>
              </w:rPr>
            </w:pPr>
          </w:p>
          <w:p w:rsidR="00076D9F" w:rsidRDefault="00076D9F" w:rsidP="00DF5D30">
            <w:pPr>
              <w:rPr>
                <w:rStyle w:val="Emphasis"/>
                <w:rFonts w:cstheme="minorHAnsi"/>
                <w:i w:val="0"/>
                <w:sz w:val="24"/>
                <w:szCs w:val="24"/>
              </w:rPr>
            </w:pPr>
          </w:p>
          <w:p w:rsidR="002E0132" w:rsidRPr="00846259" w:rsidRDefault="002E0132" w:rsidP="00DF5D30">
            <w:pPr>
              <w:rPr>
                <w:rStyle w:val="Emphasis"/>
                <w:rFonts w:cstheme="minorHAnsi"/>
                <w:i w:val="0"/>
                <w:sz w:val="24"/>
                <w:szCs w:val="24"/>
              </w:rPr>
            </w:pPr>
            <w:r w:rsidRPr="00846259">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BE69E7" w:rsidRDefault="00BE69E7" w:rsidP="00DF5D30">
            <w:pPr>
              <w:rPr>
                <w:rStyle w:val="Emphasis"/>
                <w:rFonts w:cstheme="minorHAnsi"/>
                <w:sz w:val="24"/>
                <w:szCs w:val="24"/>
              </w:rPr>
            </w:pPr>
          </w:p>
          <w:p w:rsidR="002E0132" w:rsidRPr="00A07149" w:rsidRDefault="002E0132" w:rsidP="00DF5D30">
            <w:pPr>
              <w:rPr>
                <w:rStyle w:val="Emphasis"/>
                <w:rFonts w:cstheme="minorHAnsi"/>
                <w:i w:val="0"/>
                <w:sz w:val="24"/>
                <w:szCs w:val="24"/>
              </w:rPr>
            </w:pPr>
            <w:r w:rsidRPr="00A07149">
              <w:rPr>
                <w:rStyle w:val="Emphasis"/>
                <w:rFonts w:cstheme="minorHAnsi"/>
                <w:i w:val="0"/>
                <w:sz w:val="24"/>
                <w:szCs w:val="24"/>
              </w:rPr>
              <w:t>Approved.</w:t>
            </w: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2E0132" w:rsidRPr="00A26583" w:rsidRDefault="002E0132" w:rsidP="00DF5D30">
            <w:pPr>
              <w:rPr>
                <w:rStyle w:val="Emphasis"/>
                <w:rFonts w:cstheme="minorHAnsi"/>
                <w:sz w:val="24"/>
                <w:szCs w:val="24"/>
              </w:rPr>
            </w:pPr>
          </w:p>
          <w:p w:rsidR="00E2794A" w:rsidRDefault="002E0132" w:rsidP="00DF5D30">
            <w:pPr>
              <w:rPr>
                <w:rStyle w:val="Emphasis"/>
                <w:rFonts w:cstheme="minorHAnsi"/>
                <w:sz w:val="24"/>
                <w:szCs w:val="24"/>
              </w:rPr>
            </w:pPr>
            <w:r w:rsidRPr="00A26583">
              <w:rPr>
                <w:rStyle w:val="Emphasis"/>
                <w:rFonts w:cstheme="minorHAnsi"/>
                <w:sz w:val="24"/>
                <w:szCs w:val="24"/>
              </w:rPr>
              <w:t xml:space="preserve">   </w:t>
            </w:r>
          </w:p>
          <w:p w:rsidR="00E2794A" w:rsidRDefault="00E2794A" w:rsidP="00DF5D30">
            <w:pPr>
              <w:rPr>
                <w:rStyle w:val="Emphasis"/>
                <w:rFonts w:cstheme="minorHAnsi"/>
                <w:sz w:val="24"/>
                <w:szCs w:val="24"/>
              </w:rPr>
            </w:pPr>
          </w:p>
          <w:p w:rsidR="00E2794A" w:rsidRDefault="00E2794A" w:rsidP="00DF5D30">
            <w:pPr>
              <w:rPr>
                <w:rStyle w:val="Emphasis"/>
                <w:rFonts w:cstheme="minorHAnsi"/>
                <w:sz w:val="24"/>
                <w:szCs w:val="24"/>
              </w:rPr>
            </w:pPr>
          </w:p>
          <w:p w:rsidR="002E0132" w:rsidRPr="00E2794A" w:rsidRDefault="002E0132" w:rsidP="00E2794A">
            <w:pPr>
              <w:jc w:val="both"/>
              <w:rPr>
                <w:rStyle w:val="Emphasis"/>
                <w:rFonts w:cstheme="minorHAnsi"/>
                <w:i w:val="0"/>
                <w:sz w:val="24"/>
                <w:szCs w:val="24"/>
              </w:rPr>
            </w:pPr>
            <w:r w:rsidRPr="00E2794A">
              <w:rPr>
                <w:rStyle w:val="Emphasis"/>
                <w:rFonts w:cstheme="minorHAnsi"/>
                <w:i w:val="0"/>
                <w:sz w:val="24"/>
                <w:szCs w:val="24"/>
              </w:rPr>
              <w:t xml:space="preserve">  It has been desired to circulate the copy of the State Branch Rules to all Distt.</w:t>
            </w:r>
            <w:r w:rsidR="00E2794A">
              <w:rPr>
                <w:rStyle w:val="Emphasis"/>
                <w:rFonts w:cstheme="minorHAnsi"/>
                <w:i w:val="0"/>
                <w:sz w:val="24"/>
                <w:szCs w:val="24"/>
              </w:rPr>
              <w:t xml:space="preserve"> </w:t>
            </w:r>
            <w:r w:rsidRPr="00E2794A">
              <w:rPr>
                <w:rStyle w:val="Emphasis"/>
                <w:rFonts w:cstheme="minorHAnsi"/>
                <w:i w:val="0"/>
                <w:sz w:val="24"/>
                <w:szCs w:val="24"/>
              </w:rPr>
              <w:t>Branches for favour of comments, as to whether they are willing to adopt these rules</w:t>
            </w:r>
          </w:p>
          <w:p w:rsidR="002E0132" w:rsidRPr="00E2794A" w:rsidRDefault="002E0132" w:rsidP="00E2794A">
            <w:pPr>
              <w:jc w:val="both"/>
              <w:rPr>
                <w:rStyle w:val="Emphasis"/>
                <w:rFonts w:cstheme="minorHAnsi"/>
                <w:i w:val="0"/>
                <w:sz w:val="24"/>
                <w:szCs w:val="24"/>
              </w:rPr>
            </w:pPr>
            <w:r w:rsidRPr="00E2794A">
              <w:rPr>
                <w:rStyle w:val="Emphasis"/>
                <w:rFonts w:cstheme="minorHAnsi"/>
                <w:i w:val="0"/>
                <w:sz w:val="24"/>
                <w:szCs w:val="24"/>
              </w:rPr>
              <w:t xml:space="preserve">      Thereafter</w:t>
            </w:r>
            <w:r w:rsidR="00E2794A">
              <w:rPr>
                <w:rStyle w:val="Emphasis"/>
                <w:rFonts w:cstheme="minorHAnsi"/>
                <w:i w:val="0"/>
                <w:sz w:val="24"/>
                <w:szCs w:val="24"/>
              </w:rPr>
              <w:t>,</w:t>
            </w:r>
            <w:r w:rsidRPr="00E2794A">
              <w:rPr>
                <w:rStyle w:val="Emphasis"/>
                <w:rFonts w:cstheme="minorHAnsi"/>
                <w:i w:val="0"/>
                <w:sz w:val="24"/>
                <w:szCs w:val="24"/>
              </w:rPr>
              <w:t xml:space="preserve"> a Committee may be constituted involving some </w:t>
            </w:r>
            <w:r w:rsidR="00E2794A">
              <w:rPr>
                <w:rStyle w:val="Emphasis"/>
                <w:rFonts w:cstheme="minorHAnsi"/>
                <w:i w:val="0"/>
                <w:sz w:val="24"/>
                <w:szCs w:val="24"/>
              </w:rPr>
              <w:t xml:space="preserve">major </w:t>
            </w:r>
            <w:r w:rsidRPr="00E2794A">
              <w:rPr>
                <w:rStyle w:val="Emphasis"/>
                <w:rFonts w:cstheme="minorHAnsi"/>
                <w:i w:val="0"/>
                <w:sz w:val="24"/>
                <w:szCs w:val="24"/>
              </w:rPr>
              <w:t>Distts Branches to decide the applicability of uniform rules.</w:t>
            </w:r>
          </w:p>
          <w:p w:rsidR="00255FE4" w:rsidRDefault="00255FE4" w:rsidP="00E2794A">
            <w:pPr>
              <w:jc w:val="both"/>
              <w:rPr>
                <w:rStyle w:val="Emphasis"/>
                <w:rFonts w:cstheme="minorHAnsi"/>
                <w:i w:val="0"/>
                <w:sz w:val="24"/>
                <w:szCs w:val="24"/>
              </w:rPr>
            </w:pPr>
          </w:p>
          <w:p w:rsidR="002E0132" w:rsidRPr="00E2794A" w:rsidRDefault="002E0132" w:rsidP="00E2794A">
            <w:pPr>
              <w:jc w:val="both"/>
              <w:rPr>
                <w:rStyle w:val="Emphasis"/>
                <w:rFonts w:cstheme="minorHAnsi"/>
                <w:i w:val="0"/>
                <w:sz w:val="24"/>
                <w:szCs w:val="24"/>
              </w:rPr>
            </w:pPr>
            <w:r w:rsidRPr="00E2794A">
              <w:rPr>
                <w:rStyle w:val="Emphasis"/>
                <w:rFonts w:cstheme="minorHAnsi"/>
                <w:i w:val="0"/>
                <w:sz w:val="24"/>
                <w:szCs w:val="24"/>
              </w:rPr>
              <w:t>The matter m</w:t>
            </w:r>
            <w:r w:rsidR="00713C1D">
              <w:rPr>
                <w:rStyle w:val="Emphasis"/>
                <w:rFonts w:cstheme="minorHAnsi"/>
                <w:i w:val="0"/>
                <w:sz w:val="24"/>
                <w:szCs w:val="24"/>
              </w:rPr>
              <w:t>a</w:t>
            </w:r>
            <w:r w:rsidRPr="00E2794A">
              <w:rPr>
                <w:rStyle w:val="Emphasis"/>
                <w:rFonts w:cstheme="minorHAnsi"/>
                <w:i w:val="0"/>
                <w:sz w:val="24"/>
                <w:szCs w:val="24"/>
              </w:rPr>
              <w:t>y be decided by the Govt.</w:t>
            </w:r>
            <w:r w:rsidR="00713C1D">
              <w:rPr>
                <w:rStyle w:val="Emphasis"/>
                <w:rFonts w:cstheme="minorHAnsi"/>
                <w:i w:val="0"/>
                <w:sz w:val="24"/>
                <w:szCs w:val="24"/>
              </w:rPr>
              <w:t xml:space="preserve"> </w:t>
            </w:r>
            <w:r w:rsidRPr="00E2794A">
              <w:rPr>
                <w:rStyle w:val="Emphasis"/>
                <w:rFonts w:cstheme="minorHAnsi"/>
                <w:i w:val="0"/>
                <w:sz w:val="24"/>
                <w:szCs w:val="24"/>
              </w:rPr>
              <w:t>in personnel Deptt</w:t>
            </w:r>
            <w:r w:rsidR="00713C1D">
              <w:rPr>
                <w:rStyle w:val="Emphasis"/>
                <w:rFonts w:cstheme="minorHAnsi"/>
                <w:i w:val="0"/>
                <w:sz w:val="24"/>
                <w:szCs w:val="24"/>
              </w:rPr>
              <w:t xml:space="preserve"> </w:t>
            </w:r>
            <w:r w:rsidRPr="00E2794A">
              <w:rPr>
                <w:rStyle w:val="Emphasis"/>
                <w:rFonts w:cstheme="minorHAnsi"/>
                <w:i w:val="0"/>
                <w:sz w:val="24"/>
                <w:szCs w:val="24"/>
              </w:rPr>
              <w:t>.i.e.</w:t>
            </w:r>
            <w:r w:rsidR="00713C1D">
              <w:rPr>
                <w:rStyle w:val="Emphasis"/>
                <w:rFonts w:cstheme="minorHAnsi"/>
                <w:i w:val="0"/>
                <w:sz w:val="24"/>
                <w:szCs w:val="24"/>
              </w:rPr>
              <w:t xml:space="preserve"> </w:t>
            </w:r>
            <w:r w:rsidRPr="00E2794A">
              <w:rPr>
                <w:rStyle w:val="Emphasis"/>
                <w:rFonts w:cstheme="minorHAnsi"/>
                <w:i w:val="0"/>
                <w:sz w:val="24"/>
                <w:szCs w:val="24"/>
              </w:rPr>
              <w:t>by the Chief Secretary.</w:t>
            </w:r>
          </w:p>
          <w:p w:rsidR="00663539" w:rsidRDefault="00663539" w:rsidP="00C40F2B">
            <w:pPr>
              <w:jc w:val="both"/>
              <w:rPr>
                <w:rStyle w:val="Emphasis"/>
                <w:rFonts w:cstheme="minorHAnsi"/>
                <w:i w:val="0"/>
                <w:sz w:val="24"/>
                <w:szCs w:val="24"/>
              </w:rPr>
            </w:pPr>
          </w:p>
          <w:p w:rsidR="00663539" w:rsidRDefault="00663539" w:rsidP="00C40F2B">
            <w:pPr>
              <w:jc w:val="both"/>
              <w:rPr>
                <w:rStyle w:val="Emphasis"/>
                <w:rFonts w:cstheme="minorHAnsi"/>
                <w:i w:val="0"/>
                <w:sz w:val="24"/>
                <w:szCs w:val="24"/>
              </w:rPr>
            </w:pPr>
          </w:p>
          <w:p w:rsidR="00663539" w:rsidRDefault="00663539" w:rsidP="00C40F2B">
            <w:pPr>
              <w:jc w:val="both"/>
              <w:rPr>
                <w:rStyle w:val="Emphasis"/>
                <w:rFonts w:cstheme="minorHAnsi"/>
                <w:i w:val="0"/>
                <w:sz w:val="24"/>
                <w:szCs w:val="24"/>
              </w:rPr>
            </w:pPr>
          </w:p>
          <w:p w:rsidR="009272BC" w:rsidRDefault="009272BC" w:rsidP="00C40F2B">
            <w:pPr>
              <w:jc w:val="both"/>
              <w:rPr>
                <w:rStyle w:val="Emphasis"/>
                <w:rFonts w:cstheme="minorHAnsi"/>
                <w:i w:val="0"/>
                <w:sz w:val="24"/>
                <w:szCs w:val="24"/>
              </w:rPr>
            </w:pPr>
          </w:p>
          <w:p w:rsidR="002E0132" w:rsidRPr="006100AF" w:rsidRDefault="002E0132" w:rsidP="00292D39">
            <w:pPr>
              <w:jc w:val="both"/>
              <w:rPr>
                <w:rStyle w:val="Emphasis"/>
                <w:rFonts w:cstheme="minorHAnsi"/>
                <w:i w:val="0"/>
              </w:rPr>
            </w:pPr>
            <w:r w:rsidRPr="006100AF">
              <w:rPr>
                <w:rStyle w:val="Emphasis"/>
                <w:rFonts w:cstheme="minorHAnsi"/>
                <w:i w:val="0"/>
              </w:rPr>
              <w:t>H.</w:t>
            </w:r>
            <w:r w:rsidR="00292D39" w:rsidRPr="006100AF">
              <w:rPr>
                <w:rStyle w:val="Emphasis"/>
                <w:rFonts w:cstheme="minorHAnsi"/>
                <w:i w:val="0"/>
              </w:rPr>
              <w:t>E</w:t>
            </w:r>
            <w:r w:rsidRPr="006100AF">
              <w:rPr>
                <w:rStyle w:val="Emphasis"/>
                <w:rFonts w:cstheme="minorHAnsi"/>
                <w:i w:val="0"/>
              </w:rPr>
              <w:t>. has approved the Project.</w:t>
            </w:r>
            <w:r w:rsidR="00292D39" w:rsidRPr="006100AF">
              <w:rPr>
                <w:rStyle w:val="Emphasis"/>
                <w:rFonts w:cstheme="minorHAnsi"/>
                <w:i w:val="0"/>
              </w:rPr>
              <w:t xml:space="preserve"> </w:t>
            </w:r>
            <w:r w:rsidRPr="006100AF">
              <w:rPr>
                <w:rStyle w:val="Emphasis"/>
                <w:rFonts w:cstheme="minorHAnsi"/>
                <w:i w:val="0"/>
              </w:rPr>
              <w:t>He has further desired to accept the financial or any other assistance.</w:t>
            </w:r>
            <w:r w:rsidR="00C40F2B" w:rsidRPr="006100AF">
              <w:rPr>
                <w:rStyle w:val="Emphasis"/>
                <w:rFonts w:cstheme="minorHAnsi"/>
                <w:i w:val="0"/>
              </w:rPr>
              <w:t xml:space="preserve"> </w:t>
            </w:r>
            <w:r w:rsidRPr="006100AF">
              <w:rPr>
                <w:rStyle w:val="Emphasis"/>
                <w:rFonts w:cstheme="minorHAnsi"/>
                <w:i w:val="0"/>
              </w:rPr>
              <w:t>However</w:t>
            </w:r>
            <w:r w:rsidR="00C40F2B" w:rsidRPr="006100AF">
              <w:rPr>
                <w:rStyle w:val="Emphasis"/>
                <w:rFonts w:cstheme="minorHAnsi"/>
                <w:i w:val="0"/>
              </w:rPr>
              <w:t xml:space="preserve">, </w:t>
            </w:r>
            <w:r w:rsidRPr="006100AF">
              <w:rPr>
                <w:rStyle w:val="Emphasis"/>
                <w:rFonts w:cstheme="minorHAnsi"/>
                <w:i w:val="0"/>
              </w:rPr>
              <w:t>this project would run by the IR.C.S. State Branch and the ownership will remain with State Red Cross.</w:t>
            </w:r>
          </w:p>
          <w:p w:rsidR="00821239" w:rsidRPr="006100AF" w:rsidRDefault="00821239" w:rsidP="00292D39">
            <w:pPr>
              <w:jc w:val="both"/>
              <w:rPr>
                <w:rStyle w:val="Emphasis"/>
                <w:rFonts w:cstheme="minorHAnsi"/>
                <w:i w:val="0"/>
              </w:rPr>
            </w:pPr>
          </w:p>
          <w:p w:rsidR="006100AF" w:rsidRDefault="006100AF" w:rsidP="00292D39">
            <w:pPr>
              <w:jc w:val="both"/>
              <w:rPr>
                <w:rStyle w:val="Emphasis"/>
                <w:rFonts w:cstheme="minorHAnsi"/>
                <w:i w:val="0"/>
              </w:rPr>
            </w:pPr>
          </w:p>
          <w:p w:rsidR="006100AF" w:rsidRDefault="006100AF" w:rsidP="00292D39">
            <w:pPr>
              <w:jc w:val="both"/>
              <w:rPr>
                <w:rStyle w:val="Emphasis"/>
                <w:rFonts w:cstheme="minorHAnsi"/>
                <w:i w:val="0"/>
              </w:rPr>
            </w:pPr>
          </w:p>
          <w:p w:rsidR="009272BC" w:rsidRDefault="009272BC" w:rsidP="00292D39">
            <w:pPr>
              <w:jc w:val="both"/>
              <w:rPr>
                <w:rStyle w:val="Emphasis"/>
                <w:rFonts w:cstheme="minorHAnsi"/>
                <w:i w:val="0"/>
              </w:rPr>
            </w:pPr>
          </w:p>
          <w:p w:rsidR="00821239" w:rsidRPr="00A26583" w:rsidRDefault="00821239" w:rsidP="007E20AC">
            <w:pPr>
              <w:jc w:val="both"/>
              <w:rPr>
                <w:rStyle w:val="Emphasis"/>
                <w:rFonts w:cstheme="minorHAnsi"/>
                <w:sz w:val="24"/>
                <w:szCs w:val="24"/>
              </w:rPr>
            </w:pPr>
            <w:r w:rsidRPr="006100AF">
              <w:rPr>
                <w:rStyle w:val="Emphasis"/>
                <w:rFonts w:cstheme="minorHAnsi"/>
                <w:i w:val="0"/>
              </w:rPr>
              <w:t>None of the Deputy Commissioner were able to discuss this issue. However, Chief Secretary to Govt. of Punjab intervened that they may be given three months time to have a review of their Distts and send the requisite shares or explain their position in this regard. H.E. agreed to this suggestion.</w:t>
            </w:r>
          </w:p>
        </w:tc>
        <w:tc>
          <w:tcPr>
            <w:tcW w:w="1514" w:type="dxa"/>
          </w:tcPr>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tc>
      </w:tr>
    </w:tbl>
    <w:p w:rsidR="002E0132" w:rsidRPr="00A26583" w:rsidRDefault="002E0132" w:rsidP="002E0132">
      <w:pPr>
        <w:rPr>
          <w:rFonts w:cstheme="minorHAnsi"/>
        </w:rPr>
      </w:pPr>
    </w:p>
    <w:p w:rsidR="002E0132" w:rsidRPr="00A26583" w:rsidRDefault="002E0132" w:rsidP="002E0132">
      <w:pPr>
        <w:ind w:left="1260"/>
        <w:jc w:val="center"/>
        <w:rPr>
          <w:rFonts w:cstheme="minorHAnsi"/>
          <w:b/>
          <w:u w:val="single"/>
        </w:rPr>
      </w:pPr>
    </w:p>
    <w:p w:rsidR="00292D39" w:rsidRPr="00A26583" w:rsidRDefault="00292D39" w:rsidP="00292D39">
      <w:pPr>
        <w:pStyle w:val="Heading1"/>
        <w:framePr w:hSpace="180" w:wrap="around" w:vAnchor="text" w:hAnchor="text" w:y="1"/>
        <w:ind w:left="1353" w:right="459"/>
        <w:suppressOverlap/>
        <w:rPr>
          <w:rFonts w:asciiTheme="minorHAnsi" w:hAnsiTheme="minorHAnsi" w:cstheme="minorHAnsi"/>
          <w:sz w:val="24"/>
          <w:szCs w:val="24"/>
        </w:rPr>
      </w:pPr>
      <w:r w:rsidRPr="00A26583">
        <w:rPr>
          <w:rFonts w:asciiTheme="minorHAnsi" w:hAnsiTheme="minorHAnsi" w:cstheme="minorHAnsi"/>
          <w:sz w:val="24"/>
          <w:szCs w:val="24"/>
        </w:rPr>
        <w:lastRenderedPageBreak/>
        <w:t>The meeting ended with a vote of thanks to the  chair.</w:t>
      </w:r>
    </w:p>
    <w:p w:rsidR="00292D39" w:rsidRPr="00A26583" w:rsidRDefault="00292D39" w:rsidP="00292D39">
      <w:pPr>
        <w:framePr w:hSpace="180" w:wrap="around" w:vAnchor="text" w:hAnchor="text" w:y="1"/>
        <w:ind w:right="459"/>
        <w:suppressOverlap/>
        <w:rPr>
          <w:rFonts w:cstheme="minorHAnsi"/>
        </w:rPr>
      </w:pPr>
    </w:p>
    <w:p w:rsidR="00292D39" w:rsidRPr="00A26583" w:rsidRDefault="00292D39" w:rsidP="00292D39">
      <w:pPr>
        <w:pStyle w:val="Heading1"/>
        <w:framePr w:hSpace="180" w:wrap="around" w:vAnchor="text" w:hAnchor="text" w:y="1"/>
        <w:ind w:right="459"/>
        <w:suppressOverlap/>
        <w:rPr>
          <w:rFonts w:asciiTheme="minorHAnsi" w:hAnsiTheme="minorHAnsi" w:cstheme="minorHAnsi"/>
          <w:sz w:val="24"/>
          <w:szCs w:val="24"/>
        </w:rPr>
      </w:pPr>
    </w:p>
    <w:p w:rsidR="002E0132" w:rsidRDefault="00292D39" w:rsidP="00A9675B">
      <w:pPr>
        <w:ind w:left="8460" w:firstLine="180"/>
        <w:jc w:val="both"/>
        <w:rPr>
          <w:rFonts w:cstheme="minorHAnsi"/>
          <w:b/>
          <w:sz w:val="24"/>
          <w:szCs w:val="24"/>
        </w:rPr>
      </w:pPr>
      <w:r w:rsidRPr="007E20AC">
        <w:rPr>
          <w:rFonts w:cstheme="minorHAnsi"/>
          <w:b/>
          <w:sz w:val="24"/>
          <w:szCs w:val="24"/>
        </w:rPr>
        <w:t>Secretary</w:t>
      </w:r>
    </w:p>
    <w:p w:rsidR="00A07149" w:rsidRDefault="00A07149" w:rsidP="00A9675B">
      <w:pPr>
        <w:ind w:left="8460" w:firstLine="180"/>
        <w:jc w:val="both"/>
        <w:rPr>
          <w:rFonts w:cstheme="minorHAnsi"/>
          <w:b/>
          <w:sz w:val="24"/>
          <w:szCs w:val="24"/>
        </w:rPr>
      </w:pPr>
    </w:p>
    <w:p w:rsidR="00A07149" w:rsidRPr="007E20AC" w:rsidRDefault="00A07149" w:rsidP="00A9675B">
      <w:pPr>
        <w:ind w:left="8460" w:firstLine="180"/>
        <w:jc w:val="both"/>
        <w:rPr>
          <w:rFonts w:cstheme="minorHAnsi"/>
          <w:b/>
          <w:u w:val="single"/>
        </w:rPr>
      </w:pPr>
    </w:p>
    <w:p w:rsidR="002E0132" w:rsidRPr="00A26583" w:rsidRDefault="002E0132" w:rsidP="002E0132">
      <w:pPr>
        <w:ind w:left="1260"/>
        <w:jc w:val="center"/>
        <w:rPr>
          <w:rFonts w:cstheme="minorHAnsi"/>
          <w:b/>
          <w:u w:val="single"/>
        </w:rPr>
      </w:pPr>
    </w:p>
    <w:p w:rsidR="00B1766B" w:rsidRDefault="002E0132" w:rsidP="00B1766B">
      <w:pPr>
        <w:spacing w:line="240" w:lineRule="auto"/>
        <w:ind w:left="1260" w:right="1016"/>
        <w:jc w:val="center"/>
        <w:rPr>
          <w:rFonts w:cstheme="minorHAnsi"/>
          <w:b/>
          <w:u w:val="single"/>
        </w:rPr>
      </w:pPr>
      <w:r w:rsidRPr="00A26583">
        <w:rPr>
          <w:rFonts w:cstheme="minorHAnsi"/>
          <w:b/>
          <w:u w:val="single"/>
        </w:rPr>
        <w:t>PROCEEDINGS OF  THE MEETING OF EXECUTIVE COMMITTEE OF ST. JOHN AMBULANCE,</w:t>
      </w:r>
    </w:p>
    <w:p w:rsidR="002E0132" w:rsidRDefault="002E0132" w:rsidP="00B1766B">
      <w:pPr>
        <w:spacing w:line="240" w:lineRule="auto"/>
        <w:ind w:left="1260"/>
        <w:jc w:val="center"/>
        <w:rPr>
          <w:rFonts w:cstheme="minorHAnsi"/>
          <w:b/>
          <w:u w:val="single"/>
        </w:rPr>
      </w:pPr>
      <w:r w:rsidRPr="00A26583">
        <w:rPr>
          <w:rFonts w:cstheme="minorHAnsi"/>
          <w:b/>
          <w:u w:val="single"/>
        </w:rPr>
        <w:t>PUNJAB STATE CENTRE</w:t>
      </w:r>
    </w:p>
    <w:p w:rsidR="00B1766B" w:rsidRPr="00A26583" w:rsidRDefault="00B1766B" w:rsidP="00B1766B">
      <w:pPr>
        <w:spacing w:line="240" w:lineRule="auto"/>
        <w:ind w:left="1260"/>
        <w:jc w:val="center"/>
        <w:rPr>
          <w:rFonts w:cstheme="minorHAnsi"/>
          <w:b/>
          <w:u w:val="single"/>
        </w:rPr>
      </w:pPr>
    </w:p>
    <w:p w:rsidR="002E0132" w:rsidRPr="00A26583" w:rsidRDefault="002E0132" w:rsidP="00B1766B">
      <w:pPr>
        <w:spacing w:line="240" w:lineRule="auto"/>
        <w:ind w:right="1106" w:firstLine="720"/>
        <w:jc w:val="both"/>
        <w:rPr>
          <w:rFonts w:cstheme="minorHAnsi"/>
        </w:rPr>
      </w:pPr>
      <w:r w:rsidRPr="00A26583">
        <w:rPr>
          <w:rFonts w:cstheme="minorHAnsi"/>
        </w:rPr>
        <w:t>Proceedings of the meeting of Executive Committee of St. John Ambulance, Punjab State Centre held under the Presidentship of His Excellency Shri Shivraj V. Patil, Governor, Punjab &amp; President of Punjab State Centre of St. John Ambulance at Punjab Raj Bhawan, Chandigarh on Thursday, the  11</w:t>
      </w:r>
      <w:r w:rsidRPr="00A26583">
        <w:rPr>
          <w:rFonts w:cstheme="minorHAnsi"/>
          <w:vertAlign w:val="superscript"/>
        </w:rPr>
        <w:t>th</w:t>
      </w:r>
      <w:r w:rsidRPr="00A26583">
        <w:rPr>
          <w:rFonts w:cstheme="minorHAnsi"/>
        </w:rPr>
        <w:t xml:space="preserve"> April</w:t>
      </w:r>
      <w:r w:rsidRPr="00A26583">
        <w:rPr>
          <w:rFonts w:cstheme="minorHAnsi"/>
          <w:vertAlign w:val="superscript"/>
        </w:rPr>
        <w:t xml:space="preserve"> </w:t>
      </w:r>
      <w:r w:rsidRPr="00A26583">
        <w:rPr>
          <w:rFonts w:cstheme="minorHAnsi"/>
        </w:rPr>
        <w:t>,2013 at 12:.30 P.M..</w:t>
      </w:r>
    </w:p>
    <w:tbl>
      <w:tblPr>
        <w:tblStyle w:val="TableGrid"/>
        <w:tblW w:w="0" w:type="auto"/>
        <w:tblLook w:val="04A0"/>
      </w:tblPr>
      <w:tblGrid>
        <w:gridCol w:w="6048"/>
        <w:gridCol w:w="1620"/>
        <w:gridCol w:w="1574"/>
      </w:tblGrid>
      <w:tr w:rsidR="002E0132" w:rsidRPr="00A26583" w:rsidTr="00DF5D30">
        <w:tc>
          <w:tcPr>
            <w:tcW w:w="6048" w:type="dxa"/>
          </w:tcPr>
          <w:p w:rsidR="002E0132" w:rsidRPr="00A26583" w:rsidRDefault="002E0132" w:rsidP="00DF5D30">
            <w:pPr>
              <w:spacing w:line="360" w:lineRule="auto"/>
              <w:rPr>
                <w:rStyle w:val="Emphasis"/>
                <w:rFonts w:cstheme="minorHAnsi"/>
              </w:rPr>
            </w:pPr>
            <w:r w:rsidRPr="00A26583">
              <w:rPr>
                <w:rStyle w:val="Emphasis"/>
                <w:rFonts w:cstheme="minorHAnsi"/>
              </w:rPr>
              <w:t>Agenda</w:t>
            </w:r>
          </w:p>
        </w:tc>
        <w:tc>
          <w:tcPr>
            <w:tcW w:w="1620" w:type="dxa"/>
          </w:tcPr>
          <w:p w:rsidR="002E0132" w:rsidRPr="00A26583" w:rsidRDefault="002E0132" w:rsidP="00DF5D30">
            <w:pPr>
              <w:spacing w:line="360" w:lineRule="auto"/>
              <w:rPr>
                <w:rStyle w:val="Emphasis"/>
                <w:rFonts w:cstheme="minorHAnsi"/>
              </w:rPr>
            </w:pPr>
            <w:r w:rsidRPr="00A26583">
              <w:rPr>
                <w:rStyle w:val="Emphasis"/>
                <w:rFonts w:cstheme="minorHAnsi"/>
              </w:rPr>
              <w:t>Resolution</w:t>
            </w:r>
          </w:p>
        </w:tc>
        <w:tc>
          <w:tcPr>
            <w:tcW w:w="1574" w:type="dxa"/>
          </w:tcPr>
          <w:p w:rsidR="002E0132" w:rsidRPr="00A26583" w:rsidRDefault="002E0132" w:rsidP="00DF5D30">
            <w:pPr>
              <w:spacing w:line="360" w:lineRule="auto"/>
              <w:rPr>
                <w:rStyle w:val="Emphasis"/>
                <w:rFonts w:cstheme="minorHAnsi"/>
              </w:rPr>
            </w:pPr>
            <w:r w:rsidRPr="00A26583">
              <w:rPr>
                <w:rStyle w:val="Emphasis"/>
                <w:rFonts w:cstheme="minorHAnsi"/>
              </w:rPr>
              <w:t>Follow up</w:t>
            </w:r>
          </w:p>
        </w:tc>
      </w:tr>
      <w:tr w:rsidR="002E0132" w:rsidRPr="00B1766B" w:rsidTr="00DF5D30">
        <w:tc>
          <w:tcPr>
            <w:tcW w:w="6048" w:type="dxa"/>
          </w:tcPr>
          <w:p w:rsidR="002E0132" w:rsidRPr="00A26583" w:rsidRDefault="002E0132" w:rsidP="00DF5D30">
            <w:pPr>
              <w:rPr>
                <w:rFonts w:cstheme="minorHAnsi"/>
                <w:b/>
                <w:bCs/>
                <w:u w:val="single"/>
              </w:rPr>
            </w:pPr>
            <w:r w:rsidRPr="00A26583">
              <w:rPr>
                <w:rFonts w:cstheme="minorHAnsi"/>
                <w:b/>
                <w:bCs/>
                <w:u w:val="single"/>
              </w:rPr>
              <w:t>AGENDA ITEM NO. 1</w:t>
            </w:r>
          </w:p>
          <w:p w:rsidR="002E0132" w:rsidRPr="00A26583" w:rsidRDefault="002E0132" w:rsidP="00DF5D30">
            <w:pPr>
              <w:rPr>
                <w:rFonts w:cstheme="minorHAnsi"/>
              </w:rPr>
            </w:pPr>
          </w:p>
          <w:p w:rsidR="002E0132" w:rsidRPr="00A26583" w:rsidRDefault="002E0132" w:rsidP="00DF5D30">
            <w:pPr>
              <w:ind w:firstLine="720"/>
              <w:rPr>
                <w:rFonts w:cstheme="minorHAnsi"/>
              </w:rPr>
            </w:pPr>
            <w:r w:rsidRPr="00A26583">
              <w:rPr>
                <w:rFonts w:cstheme="minorHAnsi"/>
              </w:rPr>
              <w:t>To confirm the minutes of the meeting of the Executive Committee meeting held on 18th June, 2012 along with the follow-up action there on.</w:t>
            </w:r>
          </w:p>
          <w:p w:rsidR="002E0132" w:rsidRPr="00A26583" w:rsidRDefault="002E0132" w:rsidP="00DF5D30">
            <w:pPr>
              <w:rPr>
                <w:rStyle w:val="Emphasis"/>
                <w:rFonts w:cstheme="minorHAnsi"/>
              </w:rPr>
            </w:pPr>
            <w:r w:rsidRPr="00A26583">
              <w:rPr>
                <w:rFonts w:cstheme="minorHAnsi"/>
              </w:rPr>
              <w:tab/>
              <w:t xml:space="preserve">                                             (Annexure ‘P’’)</w:t>
            </w:r>
          </w:p>
        </w:tc>
        <w:tc>
          <w:tcPr>
            <w:tcW w:w="1620" w:type="dxa"/>
          </w:tcPr>
          <w:p w:rsidR="002E0132" w:rsidRPr="00A26583" w:rsidRDefault="002E0132" w:rsidP="00DF5D30">
            <w:pPr>
              <w:spacing w:line="360" w:lineRule="auto"/>
              <w:rPr>
                <w:rStyle w:val="Emphasis"/>
                <w:rFonts w:cstheme="minorHAnsi"/>
              </w:rPr>
            </w:pPr>
            <w:r w:rsidRPr="00A26583">
              <w:rPr>
                <w:rStyle w:val="Emphasis"/>
                <w:rFonts w:cstheme="minorHAnsi"/>
              </w:rPr>
              <w:t xml:space="preserve">          </w:t>
            </w:r>
          </w:p>
          <w:p w:rsidR="002E0132" w:rsidRPr="00B1766B" w:rsidRDefault="002E0132" w:rsidP="00DF5D30">
            <w:pPr>
              <w:spacing w:line="360" w:lineRule="auto"/>
              <w:rPr>
                <w:rStyle w:val="Emphasis"/>
                <w:rFonts w:cstheme="minorHAnsi"/>
                <w:i w:val="0"/>
              </w:rPr>
            </w:pPr>
            <w:r w:rsidRPr="00B1766B">
              <w:rPr>
                <w:rStyle w:val="Emphasis"/>
                <w:rFonts w:cstheme="minorHAnsi"/>
                <w:i w:val="0"/>
              </w:rPr>
              <w:t xml:space="preserve">   Approved.</w:t>
            </w:r>
          </w:p>
        </w:tc>
        <w:tc>
          <w:tcPr>
            <w:tcW w:w="1574" w:type="dxa"/>
          </w:tcPr>
          <w:p w:rsidR="002E0132" w:rsidRPr="00B1766B" w:rsidRDefault="002E0132" w:rsidP="00DF5D30">
            <w:pPr>
              <w:spacing w:line="360" w:lineRule="auto"/>
              <w:rPr>
                <w:rStyle w:val="Emphasis"/>
                <w:rFonts w:cstheme="minorHAnsi"/>
                <w:i w:val="0"/>
              </w:rPr>
            </w:pPr>
          </w:p>
          <w:p w:rsidR="002E0132" w:rsidRPr="00B1766B" w:rsidRDefault="002E0132" w:rsidP="00DF5D30">
            <w:pPr>
              <w:rPr>
                <w:rStyle w:val="Emphasis"/>
                <w:rFonts w:cstheme="minorHAnsi"/>
                <w:i w:val="0"/>
              </w:rPr>
            </w:pPr>
            <w:r w:rsidRPr="00B1766B">
              <w:rPr>
                <w:rStyle w:val="Emphasis"/>
                <w:rFonts w:cstheme="minorHAnsi"/>
                <w:i w:val="0"/>
              </w:rPr>
              <w:t>No further action is required.</w:t>
            </w:r>
          </w:p>
          <w:p w:rsidR="002E0132" w:rsidRPr="00B1766B" w:rsidRDefault="002E0132" w:rsidP="00DF5D30">
            <w:pPr>
              <w:spacing w:line="360" w:lineRule="auto"/>
              <w:rPr>
                <w:rStyle w:val="Emphasis"/>
                <w:rFonts w:cstheme="minorHAnsi"/>
                <w:i w:val="0"/>
              </w:rPr>
            </w:pPr>
          </w:p>
        </w:tc>
      </w:tr>
      <w:tr w:rsidR="002E0132" w:rsidRPr="00A26583" w:rsidTr="00DF5D30">
        <w:tc>
          <w:tcPr>
            <w:tcW w:w="6048" w:type="dxa"/>
          </w:tcPr>
          <w:p w:rsidR="002E0132" w:rsidRPr="00A26583" w:rsidRDefault="002E0132" w:rsidP="00DF5D30">
            <w:pPr>
              <w:spacing w:before="120"/>
              <w:rPr>
                <w:rFonts w:cstheme="minorHAnsi"/>
                <w:b/>
                <w:u w:val="single"/>
              </w:rPr>
            </w:pPr>
            <w:r w:rsidRPr="00A26583">
              <w:rPr>
                <w:rFonts w:cstheme="minorHAnsi"/>
                <w:b/>
                <w:u w:val="single"/>
              </w:rPr>
              <w:t>AGENDA ITEM NO. 2</w:t>
            </w:r>
          </w:p>
          <w:p w:rsidR="002E0132" w:rsidRPr="00A26583" w:rsidRDefault="002E0132" w:rsidP="002E0132">
            <w:pPr>
              <w:pStyle w:val="ListParagraph"/>
              <w:numPr>
                <w:ilvl w:val="0"/>
                <w:numId w:val="3"/>
              </w:numPr>
              <w:spacing w:before="120"/>
              <w:ind w:left="0" w:firstLine="0"/>
              <w:contextualSpacing/>
              <w:rPr>
                <w:rFonts w:asciiTheme="minorHAnsi" w:hAnsiTheme="minorHAnsi" w:cstheme="minorHAnsi"/>
                <w:b/>
                <w:u w:val="single"/>
              </w:rPr>
            </w:pPr>
            <w:r w:rsidRPr="00A26583">
              <w:rPr>
                <w:rFonts w:asciiTheme="minorHAnsi" w:hAnsiTheme="minorHAnsi" w:cstheme="minorHAnsi"/>
                <w:b/>
                <w:u w:val="single"/>
              </w:rPr>
              <w:t>SOCIAL SERVICE CAMP AT ANANDPUR :</w:t>
            </w:r>
          </w:p>
          <w:p w:rsidR="002E0132" w:rsidRPr="00A26583" w:rsidRDefault="002E0132" w:rsidP="00DF5D30">
            <w:pPr>
              <w:pStyle w:val="ListParagraph"/>
              <w:spacing w:before="120"/>
              <w:ind w:left="0"/>
              <w:rPr>
                <w:rFonts w:asciiTheme="minorHAnsi" w:hAnsiTheme="minorHAnsi" w:cstheme="minorHAnsi"/>
                <w:b/>
                <w:u w:val="single"/>
              </w:rPr>
            </w:pPr>
          </w:p>
          <w:p w:rsidR="002E0132" w:rsidRPr="00A26583" w:rsidRDefault="002E0132" w:rsidP="00DF5D30">
            <w:pPr>
              <w:pStyle w:val="Title"/>
              <w:tabs>
                <w:tab w:val="left" w:pos="720"/>
              </w:tabs>
              <w:jc w:val="both"/>
              <w:rPr>
                <w:rFonts w:asciiTheme="minorHAnsi" w:hAnsiTheme="minorHAnsi" w:cstheme="minorHAnsi"/>
                <w:b w:val="0"/>
                <w:color w:val="000000"/>
                <w:sz w:val="22"/>
                <w:szCs w:val="22"/>
                <w:u w:val="none"/>
              </w:rPr>
            </w:pPr>
            <w:r w:rsidRPr="00A26583">
              <w:rPr>
                <w:rFonts w:asciiTheme="minorHAnsi" w:hAnsiTheme="minorHAnsi" w:cstheme="minorHAnsi"/>
                <w:b w:val="0"/>
                <w:color w:val="000000"/>
                <w:sz w:val="24"/>
                <w:u w:val="none"/>
              </w:rPr>
              <w:tab/>
              <w:t xml:space="preserve"> </w:t>
            </w:r>
            <w:r w:rsidRPr="00A26583">
              <w:rPr>
                <w:rFonts w:asciiTheme="minorHAnsi" w:hAnsiTheme="minorHAnsi" w:cstheme="minorHAnsi"/>
                <w:b w:val="0"/>
                <w:color w:val="000000"/>
                <w:sz w:val="22"/>
                <w:szCs w:val="22"/>
                <w:u w:val="none"/>
              </w:rPr>
              <w:t>A Social Service Camp had been organized at Anandpur Sahib from 26-03-13 to 28-03-13 on the occasion of Holla Mohalla Fair, where thousands of people from all corners of the country paid  homage.</w:t>
            </w:r>
          </w:p>
          <w:p w:rsidR="002E0132" w:rsidRPr="00A26583" w:rsidRDefault="002E0132" w:rsidP="00DF5D30">
            <w:pPr>
              <w:pStyle w:val="Title"/>
              <w:tabs>
                <w:tab w:val="left" w:pos="720"/>
              </w:tabs>
              <w:jc w:val="both"/>
              <w:rPr>
                <w:rFonts w:asciiTheme="minorHAnsi" w:hAnsiTheme="minorHAnsi" w:cstheme="minorHAnsi"/>
                <w:b w:val="0"/>
                <w:color w:val="000000"/>
                <w:sz w:val="22"/>
                <w:szCs w:val="22"/>
                <w:u w:val="none"/>
              </w:rPr>
            </w:pPr>
          </w:p>
          <w:p w:rsidR="002E0132" w:rsidRPr="00A26583" w:rsidRDefault="002E0132" w:rsidP="00DF5D30">
            <w:pPr>
              <w:spacing w:before="120"/>
              <w:ind w:firstLine="720"/>
              <w:rPr>
                <w:rFonts w:cstheme="minorHAnsi"/>
                <w:color w:val="000000"/>
              </w:rPr>
            </w:pPr>
            <w:r w:rsidRPr="00A26583">
              <w:rPr>
                <w:rFonts w:cstheme="minorHAnsi"/>
                <w:color w:val="000000"/>
              </w:rPr>
              <w:t>The State Centre of St. John Ambulance and Brigade  established  17 First Aid Posts at different places in the Mela area. About 170 Brigade Volunteers from all over Punjab and New Delhi  had  reported  for duty at this Social Service Camp. At least ten ambulance were deployed at various points with the assistance  of Distt .Red Cross branches in the Mela area to transport patients to nearby hospitals in case of need.</w:t>
            </w:r>
          </w:p>
          <w:p w:rsidR="002E0132" w:rsidRPr="00A26583" w:rsidRDefault="002E0132" w:rsidP="00DF5D30">
            <w:pPr>
              <w:spacing w:before="120"/>
              <w:ind w:firstLine="720"/>
              <w:rPr>
                <w:rFonts w:cstheme="minorHAnsi"/>
                <w:color w:val="000000"/>
              </w:rPr>
            </w:pPr>
          </w:p>
          <w:p w:rsidR="002E0132" w:rsidRPr="00A26583" w:rsidRDefault="002E0132" w:rsidP="00DF5D30">
            <w:pPr>
              <w:spacing w:before="120"/>
              <w:rPr>
                <w:rFonts w:cstheme="minorHAnsi"/>
                <w:b/>
                <w:u w:val="single"/>
              </w:rPr>
            </w:pPr>
            <w:r w:rsidRPr="00A26583">
              <w:rPr>
                <w:rFonts w:cstheme="minorHAnsi"/>
              </w:rPr>
              <w:t xml:space="preserve">(B)  </w:t>
            </w:r>
            <w:r w:rsidRPr="00A26583">
              <w:rPr>
                <w:rFonts w:cstheme="minorHAnsi"/>
                <w:b/>
                <w:u w:val="single"/>
              </w:rPr>
              <w:t>MEETING OF DISTRICTA MBULANCE   TRAINING SUPERVISORS:</w:t>
            </w:r>
          </w:p>
          <w:p w:rsidR="002E0132" w:rsidRPr="00A26583" w:rsidRDefault="002E0132" w:rsidP="00DF5D30">
            <w:pPr>
              <w:spacing w:before="120"/>
              <w:rPr>
                <w:rFonts w:cstheme="minorHAnsi"/>
                <w:b/>
                <w:u w:val="single"/>
              </w:rPr>
            </w:pPr>
          </w:p>
          <w:p w:rsidR="002E0132" w:rsidRPr="00A26583" w:rsidRDefault="002E0132" w:rsidP="00DF5D30">
            <w:pPr>
              <w:pStyle w:val="BodyTextIndent"/>
              <w:spacing w:line="240" w:lineRule="auto"/>
              <w:rPr>
                <w:rFonts w:asciiTheme="minorHAnsi" w:hAnsiTheme="minorHAnsi" w:cstheme="minorHAnsi"/>
              </w:rPr>
            </w:pPr>
            <w:r w:rsidRPr="00A26583">
              <w:rPr>
                <w:rFonts w:asciiTheme="minorHAnsi" w:hAnsiTheme="minorHAnsi" w:cstheme="minorHAnsi"/>
              </w:rPr>
              <w:lastRenderedPageBreak/>
              <w:t>In order to review the position of First Aid Training, revival of existing Brigade Divisions and formation of new Brigade Divisions in order to enlarge the scope of First Aid Training in commercial sectors, a meeting of District Ambulance Training Supervisors was held at Red Cross Bhawan, Chandigarh on 30th April, 2012 &amp; 23</w:t>
            </w:r>
            <w:r w:rsidRPr="00A26583">
              <w:rPr>
                <w:rFonts w:asciiTheme="minorHAnsi" w:hAnsiTheme="minorHAnsi" w:cstheme="minorHAnsi"/>
                <w:vertAlign w:val="superscript"/>
              </w:rPr>
              <w:t>rd</w:t>
            </w:r>
            <w:r w:rsidRPr="00A26583">
              <w:rPr>
                <w:rFonts w:asciiTheme="minorHAnsi" w:hAnsiTheme="minorHAnsi" w:cstheme="minorHAnsi"/>
              </w:rPr>
              <w:t xml:space="preserve"> Dec.2012. The DATS assured to make all out efforts to achieve the desired targets in First Aid Training and other related work of St. John Ambulance &amp; Brigade.</w:t>
            </w:r>
          </w:p>
          <w:p w:rsidR="002E0132" w:rsidRPr="00A26583" w:rsidRDefault="002E0132" w:rsidP="00DF5D30">
            <w:pPr>
              <w:pStyle w:val="BodyTextIndent"/>
              <w:spacing w:line="240" w:lineRule="auto"/>
              <w:rPr>
                <w:rFonts w:asciiTheme="minorHAnsi" w:hAnsiTheme="minorHAnsi" w:cstheme="minorHAnsi"/>
              </w:rPr>
            </w:pPr>
          </w:p>
          <w:p w:rsidR="002E0132" w:rsidRPr="00A26583" w:rsidRDefault="002E0132" w:rsidP="00DF5D30">
            <w:pPr>
              <w:pStyle w:val="BodyTextIndent"/>
              <w:spacing w:line="240" w:lineRule="auto"/>
              <w:jc w:val="right"/>
              <w:rPr>
                <w:rFonts w:asciiTheme="minorHAnsi" w:hAnsiTheme="minorHAnsi" w:cstheme="minorHAnsi"/>
                <w:b/>
              </w:rPr>
            </w:pPr>
            <w:r w:rsidRPr="00A26583">
              <w:rPr>
                <w:rFonts w:asciiTheme="minorHAnsi" w:hAnsiTheme="minorHAnsi" w:cstheme="minorHAnsi"/>
                <w:b/>
              </w:rPr>
              <w:t>For information pl.</w:t>
            </w:r>
          </w:p>
          <w:p w:rsidR="002E0132" w:rsidRPr="00A26583" w:rsidRDefault="002E0132" w:rsidP="00DF5D30">
            <w:pPr>
              <w:pStyle w:val="BodyTextIndent"/>
              <w:spacing w:line="240" w:lineRule="auto"/>
              <w:jc w:val="right"/>
              <w:rPr>
                <w:rFonts w:asciiTheme="minorHAnsi" w:hAnsiTheme="minorHAnsi" w:cstheme="minorHAnsi"/>
                <w:b/>
              </w:rPr>
            </w:pPr>
          </w:p>
          <w:p w:rsidR="002E0132" w:rsidRPr="00A26583" w:rsidRDefault="002E0132" w:rsidP="00DF5D30">
            <w:pPr>
              <w:pStyle w:val="BodyTextIndent"/>
              <w:spacing w:line="240" w:lineRule="auto"/>
              <w:jc w:val="right"/>
              <w:rPr>
                <w:rFonts w:asciiTheme="minorHAnsi" w:hAnsiTheme="minorHAnsi" w:cstheme="minorHAnsi"/>
                <w:b/>
              </w:rPr>
            </w:pPr>
          </w:p>
          <w:p w:rsidR="002E0132" w:rsidRPr="00A26583" w:rsidRDefault="002E0132" w:rsidP="00DF5D30">
            <w:pPr>
              <w:pStyle w:val="BodyTextIndent"/>
              <w:spacing w:before="240"/>
              <w:ind w:firstLine="0"/>
              <w:rPr>
                <w:rFonts w:asciiTheme="minorHAnsi" w:hAnsiTheme="minorHAnsi" w:cstheme="minorHAnsi"/>
                <w:b/>
                <w:u w:val="single"/>
              </w:rPr>
            </w:pPr>
            <w:r w:rsidRPr="00A26583">
              <w:rPr>
                <w:rFonts w:asciiTheme="minorHAnsi" w:hAnsiTheme="minorHAnsi" w:cstheme="minorHAnsi"/>
              </w:rPr>
              <w:t>(C)</w:t>
            </w:r>
            <w:r w:rsidRPr="00A26583">
              <w:rPr>
                <w:rFonts w:asciiTheme="minorHAnsi" w:hAnsiTheme="minorHAnsi" w:cstheme="minorHAnsi"/>
                <w:b/>
              </w:rPr>
              <w:t xml:space="preserve">   </w:t>
            </w:r>
            <w:r w:rsidRPr="00A26583">
              <w:rPr>
                <w:rFonts w:asciiTheme="minorHAnsi" w:hAnsiTheme="minorHAnsi" w:cstheme="minorHAnsi"/>
                <w:b/>
                <w:sz w:val="22"/>
                <w:szCs w:val="22"/>
                <w:u w:val="single"/>
              </w:rPr>
              <w:t>LECTURERS TRIANING CAMP AT MUSSORRIE</w:t>
            </w:r>
            <w:r w:rsidRPr="00A26583">
              <w:rPr>
                <w:rFonts w:asciiTheme="minorHAnsi" w:hAnsiTheme="minorHAnsi" w:cstheme="minorHAnsi"/>
                <w:b/>
                <w:u w:val="single"/>
              </w:rPr>
              <w:t>:</w:t>
            </w:r>
          </w:p>
          <w:p w:rsidR="002E0132" w:rsidRPr="00A26583" w:rsidRDefault="002E0132" w:rsidP="00DF5D30">
            <w:pPr>
              <w:ind w:firstLine="720"/>
              <w:rPr>
                <w:rFonts w:cstheme="minorHAnsi"/>
              </w:rPr>
            </w:pPr>
            <w:r w:rsidRPr="00A26583">
              <w:rPr>
                <w:rFonts w:cstheme="minorHAnsi"/>
              </w:rPr>
              <w:t>In order to strengthen the activities of St. John Ambulance &amp; Brigade at the District level, a Lecturers Training Camp was organized from 03rd Nov. to 08</w:t>
            </w:r>
            <w:r w:rsidRPr="00A26583">
              <w:rPr>
                <w:rFonts w:cstheme="minorHAnsi"/>
                <w:vertAlign w:val="superscript"/>
              </w:rPr>
              <w:t>th</w:t>
            </w:r>
            <w:r w:rsidRPr="00A26583">
              <w:rPr>
                <w:rFonts w:cstheme="minorHAnsi"/>
              </w:rPr>
              <w:t xml:space="preserve"> Nov. 2012 at Youth Hostel, Mussorrie .66 teachers and lecturers in First Aid and Home Nursing from various districts of Punjab, Haryana &amp; Gujarat participated in this camp.</w:t>
            </w:r>
          </w:p>
          <w:p w:rsidR="002E0132" w:rsidRPr="00A26583" w:rsidRDefault="002E0132" w:rsidP="00DF5D30">
            <w:pPr>
              <w:pStyle w:val="BodyTextIndent"/>
              <w:spacing w:line="240" w:lineRule="auto"/>
              <w:jc w:val="right"/>
              <w:rPr>
                <w:rFonts w:asciiTheme="minorHAnsi" w:hAnsiTheme="minorHAnsi" w:cstheme="minorHAnsi"/>
                <w:b/>
              </w:rPr>
            </w:pPr>
            <w:r w:rsidRPr="00A26583">
              <w:rPr>
                <w:rFonts w:asciiTheme="minorHAnsi" w:hAnsiTheme="minorHAnsi" w:cstheme="minorHAnsi"/>
                <w:b/>
              </w:rPr>
              <w:t>For information pl.</w:t>
            </w:r>
          </w:p>
          <w:p w:rsidR="002E0132" w:rsidRPr="00A26583" w:rsidRDefault="002E0132" w:rsidP="00DF5D30">
            <w:pPr>
              <w:ind w:left="720" w:firstLine="720"/>
              <w:rPr>
                <w:rFonts w:cstheme="minorHAnsi"/>
              </w:rPr>
            </w:pPr>
          </w:p>
          <w:p w:rsidR="002E0132" w:rsidRPr="00A26583" w:rsidRDefault="002E0132" w:rsidP="00DF5D30">
            <w:pPr>
              <w:pStyle w:val="BodyTextIndent"/>
              <w:numPr>
                <w:ilvl w:val="0"/>
                <w:numId w:val="2"/>
              </w:numPr>
              <w:spacing w:line="240" w:lineRule="auto"/>
              <w:ind w:left="720" w:hanging="720"/>
              <w:rPr>
                <w:rFonts w:asciiTheme="minorHAnsi" w:hAnsiTheme="minorHAnsi" w:cstheme="minorHAnsi"/>
                <w:b/>
                <w:sz w:val="22"/>
                <w:szCs w:val="22"/>
                <w:u w:val="single"/>
              </w:rPr>
            </w:pPr>
            <w:r w:rsidRPr="00A26583">
              <w:rPr>
                <w:rFonts w:asciiTheme="minorHAnsi" w:hAnsiTheme="minorHAnsi" w:cstheme="minorHAnsi"/>
                <w:b/>
                <w:sz w:val="22"/>
                <w:szCs w:val="22"/>
                <w:u w:val="single"/>
              </w:rPr>
              <w:t>FIRST AID TRAINING  :</w:t>
            </w:r>
          </w:p>
          <w:p w:rsidR="002E0132" w:rsidRPr="00A26583" w:rsidRDefault="002E0132" w:rsidP="00DF5D30">
            <w:pPr>
              <w:pStyle w:val="BodyTextIndent"/>
              <w:spacing w:line="240" w:lineRule="auto"/>
              <w:ind w:left="720" w:firstLine="0"/>
              <w:rPr>
                <w:rFonts w:asciiTheme="minorHAnsi" w:hAnsiTheme="minorHAnsi" w:cstheme="minorHAnsi"/>
                <w:b/>
                <w:sz w:val="22"/>
                <w:szCs w:val="22"/>
                <w:u w:val="single"/>
              </w:rPr>
            </w:pPr>
          </w:p>
          <w:p w:rsidR="002E0132" w:rsidRPr="00A26583" w:rsidRDefault="002E0132" w:rsidP="00DF5D30">
            <w:pPr>
              <w:tabs>
                <w:tab w:val="left" w:pos="-180"/>
              </w:tabs>
              <w:rPr>
                <w:rFonts w:cstheme="minorHAnsi"/>
              </w:rPr>
            </w:pPr>
            <w:r w:rsidRPr="00A26583">
              <w:rPr>
                <w:rFonts w:cstheme="minorHAnsi"/>
              </w:rPr>
              <w:tab/>
              <w:t xml:space="preserve">First Aid Training was imparted to 1498 Candidates. An amount of Rs.7, 49,000/- was collected as training fees. </w:t>
            </w:r>
          </w:p>
          <w:p w:rsidR="002E0132" w:rsidRPr="00A26583" w:rsidRDefault="002E0132" w:rsidP="00DF5D30">
            <w:pPr>
              <w:tabs>
                <w:tab w:val="left" w:pos="-180"/>
              </w:tabs>
              <w:rPr>
                <w:rFonts w:cstheme="minorHAnsi"/>
              </w:rPr>
            </w:pPr>
          </w:p>
          <w:p w:rsidR="002E0132" w:rsidRPr="00A26583" w:rsidRDefault="002E0132" w:rsidP="00DF5D30">
            <w:pPr>
              <w:tabs>
                <w:tab w:val="left" w:pos="-180"/>
              </w:tabs>
              <w:rPr>
                <w:rFonts w:cstheme="minorHAnsi"/>
              </w:rPr>
            </w:pPr>
            <w:r w:rsidRPr="00A26583">
              <w:rPr>
                <w:rFonts w:cstheme="minorHAnsi"/>
              </w:rPr>
              <w:tab/>
              <w:t>Home Nursing training was also imparted to those men and women who are in search of job to support their families. After training they are deputed as patient care attend</w:t>
            </w:r>
            <w:r w:rsidR="00F8283C">
              <w:rPr>
                <w:rFonts w:cstheme="minorHAnsi"/>
              </w:rPr>
              <w:t>a</w:t>
            </w:r>
            <w:r w:rsidRPr="00A26583">
              <w:rPr>
                <w:rFonts w:cstheme="minorHAnsi"/>
              </w:rPr>
              <w:t>nts  by Punjab State Red Cross Branch.</w:t>
            </w:r>
          </w:p>
          <w:p w:rsidR="002E0132" w:rsidRPr="00A26583" w:rsidRDefault="002E0132" w:rsidP="00DF5D30">
            <w:pPr>
              <w:pStyle w:val="BodyTextIndent"/>
              <w:spacing w:line="240" w:lineRule="auto"/>
              <w:jc w:val="right"/>
              <w:rPr>
                <w:rFonts w:asciiTheme="minorHAnsi" w:hAnsiTheme="minorHAnsi" w:cstheme="minorHAnsi"/>
                <w:b/>
              </w:rPr>
            </w:pPr>
            <w:r w:rsidRPr="00A26583">
              <w:rPr>
                <w:rFonts w:asciiTheme="minorHAnsi" w:hAnsiTheme="minorHAnsi" w:cstheme="minorHAnsi"/>
                <w:b/>
              </w:rPr>
              <w:t>For information pl.</w:t>
            </w:r>
          </w:p>
          <w:p w:rsidR="002E0132" w:rsidRPr="00A26583" w:rsidRDefault="002E0132" w:rsidP="00DF5D30">
            <w:pPr>
              <w:pStyle w:val="BodyTextIndent"/>
              <w:spacing w:line="240" w:lineRule="auto"/>
              <w:jc w:val="right"/>
              <w:rPr>
                <w:rFonts w:asciiTheme="minorHAnsi" w:hAnsiTheme="minorHAnsi" w:cstheme="minorHAnsi"/>
                <w:b/>
                <w:bCs/>
                <w:u w:val="single"/>
              </w:rPr>
            </w:pPr>
          </w:p>
        </w:tc>
        <w:tc>
          <w:tcPr>
            <w:tcW w:w="1620" w:type="dxa"/>
          </w:tcPr>
          <w:p w:rsidR="002E0132" w:rsidRPr="00A26583" w:rsidRDefault="002E0132" w:rsidP="00DF5D30">
            <w:pPr>
              <w:rPr>
                <w:rStyle w:val="Emphasis"/>
                <w:rFonts w:cstheme="minorHAnsi"/>
                <w:b/>
              </w:rPr>
            </w:pPr>
            <w:r w:rsidRPr="00A26583">
              <w:rPr>
                <w:rStyle w:val="Emphasis"/>
                <w:rFonts w:cstheme="minorHAnsi"/>
                <w:b/>
              </w:rPr>
              <w:lastRenderedPageBreak/>
              <w:t xml:space="preserve">                 </w:t>
            </w:r>
          </w:p>
          <w:p w:rsidR="002E0132" w:rsidRPr="00A26583" w:rsidRDefault="002E0132" w:rsidP="00DF5D30">
            <w:pPr>
              <w:rPr>
                <w:rStyle w:val="Emphasis"/>
                <w:rFonts w:cstheme="minorHAnsi"/>
                <w:b/>
              </w:rPr>
            </w:pPr>
            <w:r w:rsidRPr="00A26583">
              <w:rPr>
                <w:rStyle w:val="Emphasis"/>
                <w:rFonts w:cstheme="minorHAnsi"/>
                <w:b/>
              </w:rPr>
              <w:t xml:space="preserve">         </w:t>
            </w:r>
          </w:p>
          <w:p w:rsidR="002E0132" w:rsidRPr="00A26583" w:rsidRDefault="002E0132" w:rsidP="00DF5D30">
            <w:pPr>
              <w:rPr>
                <w:rStyle w:val="Emphasis"/>
                <w:rFonts w:cstheme="minorHAnsi"/>
                <w:b/>
              </w:rPr>
            </w:pPr>
            <w:r w:rsidRPr="00A26583">
              <w:rPr>
                <w:rStyle w:val="Emphasis"/>
                <w:rFonts w:cstheme="minorHAnsi"/>
                <w:b/>
              </w:rPr>
              <w:t xml:space="preserve">    </w:t>
            </w:r>
          </w:p>
          <w:p w:rsidR="002E0132" w:rsidRPr="00A26583" w:rsidRDefault="002E0132" w:rsidP="00DF5D30">
            <w:pPr>
              <w:rPr>
                <w:rStyle w:val="Emphasis"/>
                <w:rFonts w:cstheme="minorHAnsi"/>
                <w:b/>
              </w:rPr>
            </w:pPr>
          </w:p>
          <w:p w:rsidR="002E0132" w:rsidRPr="00B1766B" w:rsidRDefault="002E0132" w:rsidP="00DF5D30">
            <w:pPr>
              <w:rPr>
                <w:rStyle w:val="Emphasis"/>
                <w:rFonts w:cstheme="minorHAnsi"/>
                <w:i w:val="0"/>
              </w:rPr>
            </w:pPr>
            <w:r w:rsidRPr="00B1766B">
              <w:rPr>
                <w:rStyle w:val="Emphasis"/>
                <w:rFonts w:cstheme="minorHAnsi"/>
                <w:b/>
                <w:i w:val="0"/>
              </w:rPr>
              <w:t xml:space="preserve">  </w:t>
            </w:r>
            <w:r w:rsidRPr="00B1766B">
              <w:rPr>
                <w:rStyle w:val="Emphasis"/>
                <w:rFonts w:cstheme="minorHAnsi"/>
                <w:i w:val="0"/>
              </w:rPr>
              <w:t>Seen.</w:t>
            </w: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i w:val="0"/>
              </w:rPr>
            </w:pPr>
            <w:r w:rsidRPr="00A26583">
              <w:rPr>
                <w:rStyle w:val="Emphasis"/>
                <w:rFonts w:cstheme="minorHAnsi"/>
              </w:rPr>
              <w:t xml:space="preserve"> </w:t>
            </w: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r w:rsidRPr="00A26583">
              <w:rPr>
                <w:rStyle w:val="Emphasis"/>
                <w:rFonts w:cstheme="minorHAnsi"/>
              </w:rPr>
              <w:lastRenderedPageBreak/>
              <w:t xml:space="preserve">Seen. </w:t>
            </w: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r w:rsidRPr="00A26583">
              <w:rPr>
                <w:rStyle w:val="Emphasis"/>
                <w:rFonts w:cstheme="minorHAnsi"/>
                <w:b/>
              </w:rPr>
              <w:t xml:space="preserve">                    </w:t>
            </w: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i w:val="0"/>
              </w:rPr>
            </w:pPr>
            <w:r w:rsidRPr="00A26583">
              <w:rPr>
                <w:rStyle w:val="Emphasis"/>
                <w:rFonts w:cstheme="minorHAnsi"/>
              </w:rPr>
              <w:t xml:space="preserve"> </w:t>
            </w: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r w:rsidRPr="00A26583">
              <w:rPr>
                <w:rStyle w:val="Emphasis"/>
                <w:rFonts w:cstheme="minorHAnsi"/>
              </w:rPr>
              <w:t xml:space="preserve"> Seen.</w:t>
            </w: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b/>
              </w:rPr>
            </w:pPr>
          </w:p>
          <w:p w:rsidR="002E0132" w:rsidRPr="00A26583" w:rsidRDefault="002E0132" w:rsidP="00DF5D30">
            <w:pPr>
              <w:rPr>
                <w:rStyle w:val="Emphasis"/>
                <w:rFonts w:cstheme="minorHAnsi"/>
                <w:i w:val="0"/>
              </w:rPr>
            </w:pPr>
            <w:r w:rsidRPr="00A26583">
              <w:rPr>
                <w:rStyle w:val="Emphasis"/>
                <w:rFonts w:cstheme="minorHAnsi"/>
              </w:rPr>
              <w:t>Seen.</w:t>
            </w:r>
          </w:p>
        </w:tc>
        <w:tc>
          <w:tcPr>
            <w:tcW w:w="1574" w:type="dxa"/>
          </w:tcPr>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B1766B" w:rsidRDefault="002E0132" w:rsidP="00DF5D30">
            <w:pPr>
              <w:rPr>
                <w:rStyle w:val="Emphasis"/>
                <w:rFonts w:cstheme="minorHAnsi"/>
                <w:i w:val="0"/>
              </w:rPr>
            </w:pPr>
            <w:r w:rsidRPr="00B1766B">
              <w:rPr>
                <w:rStyle w:val="Emphasis"/>
                <w:rFonts w:cstheme="minorHAnsi"/>
                <w:i w:val="0"/>
              </w:rPr>
              <w:t>No further action is required.</w:t>
            </w: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07149" w:rsidRDefault="002E0132" w:rsidP="00DF5D30">
            <w:pPr>
              <w:rPr>
                <w:rStyle w:val="Emphasis"/>
                <w:rFonts w:cstheme="minorHAnsi"/>
                <w:i w:val="0"/>
              </w:rPr>
            </w:pPr>
            <w:r w:rsidRPr="00A07149">
              <w:rPr>
                <w:rStyle w:val="Emphasis"/>
                <w:rFonts w:cstheme="minorHAnsi"/>
                <w:i w:val="0"/>
              </w:rPr>
              <w:lastRenderedPageBreak/>
              <w:t>No further action is required.</w:t>
            </w:r>
          </w:p>
          <w:p w:rsidR="002E0132" w:rsidRPr="00A07149" w:rsidRDefault="002E0132" w:rsidP="00DF5D30">
            <w:pPr>
              <w:spacing w:line="360" w:lineRule="auto"/>
              <w:rPr>
                <w:rStyle w:val="Emphasis"/>
                <w:rFonts w:cstheme="minorHAnsi"/>
                <w:i w:val="0"/>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26583" w:rsidRDefault="002E0132" w:rsidP="00DF5D30">
            <w:pPr>
              <w:rPr>
                <w:rStyle w:val="Emphasis"/>
                <w:rFonts w:cstheme="minorHAnsi"/>
                <w:i w:val="0"/>
              </w:rPr>
            </w:pPr>
          </w:p>
          <w:p w:rsidR="002E0132" w:rsidRPr="00A07149" w:rsidRDefault="002E0132" w:rsidP="00DF5D30">
            <w:pPr>
              <w:rPr>
                <w:rStyle w:val="Emphasis"/>
                <w:rFonts w:cstheme="minorHAnsi"/>
                <w:i w:val="0"/>
              </w:rPr>
            </w:pPr>
            <w:r w:rsidRPr="00A07149">
              <w:rPr>
                <w:rStyle w:val="Emphasis"/>
                <w:rFonts w:cstheme="minorHAnsi"/>
                <w:i w:val="0"/>
              </w:rPr>
              <w:t>No further action is required.</w:t>
            </w:r>
          </w:p>
          <w:p w:rsidR="002E0132" w:rsidRPr="00A07149" w:rsidRDefault="002E0132" w:rsidP="00DF5D30">
            <w:pPr>
              <w:spacing w:line="360" w:lineRule="auto"/>
              <w:rPr>
                <w:rStyle w:val="Emphasis"/>
                <w:rFonts w:cstheme="minorHAnsi"/>
                <w:i w:val="0"/>
              </w:rPr>
            </w:pPr>
          </w:p>
          <w:p w:rsidR="002E0132" w:rsidRPr="00A07149" w:rsidRDefault="002E0132" w:rsidP="00DF5D30">
            <w:pPr>
              <w:spacing w:line="360" w:lineRule="auto"/>
              <w:rPr>
                <w:rStyle w:val="Emphasis"/>
                <w:rFonts w:cstheme="minorHAnsi"/>
                <w:i w:val="0"/>
              </w:rPr>
            </w:pPr>
          </w:p>
          <w:p w:rsidR="002E0132" w:rsidRPr="00A07149" w:rsidRDefault="002E0132" w:rsidP="00DF5D30">
            <w:pPr>
              <w:spacing w:line="360" w:lineRule="auto"/>
              <w:rPr>
                <w:rStyle w:val="Emphasis"/>
                <w:rFonts w:cstheme="minorHAnsi"/>
                <w:i w:val="0"/>
              </w:rPr>
            </w:pPr>
          </w:p>
          <w:p w:rsidR="002E0132" w:rsidRPr="00A07149" w:rsidRDefault="002E0132" w:rsidP="00DF5D30">
            <w:pPr>
              <w:spacing w:line="360" w:lineRule="auto"/>
              <w:rPr>
                <w:rStyle w:val="Emphasis"/>
                <w:rFonts w:cstheme="minorHAnsi"/>
                <w:i w:val="0"/>
              </w:rPr>
            </w:pPr>
          </w:p>
          <w:p w:rsidR="002E0132" w:rsidRPr="00A07149" w:rsidRDefault="002E0132" w:rsidP="00DF5D30">
            <w:pPr>
              <w:rPr>
                <w:rStyle w:val="Emphasis"/>
                <w:rFonts w:cstheme="minorHAnsi"/>
                <w:i w:val="0"/>
              </w:rPr>
            </w:pPr>
            <w:r w:rsidRPr="00A07149">
              <w:rPr>
                <w:rStyle w:val="Emphasis"/>
                <w:rFonts w:cstheme="minorHAnsi"/>
                <w:i w:val="0"/>
              </w:rPr>
              <w:t>No further action is required.</w:t>
            </w:r>
          </w:p>
          <w:p w:rsidR="002E0132" w:rsidRPr="00A07149" w:rsidRDefault="002E0132" w:rsidP="00DF5D30">
            <w:pPr>
              <w:spacing w:line="360" w:lineRule="auto"/>
              <w:rPr>
                <w:rStyle w:val="Emphasis"/>
                <w:rFonts w:cstheme="minorHAnsi"/>
                <w:i w:val="0"/>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p w:rsidR="002E0132" w:rsidRPr="00A26583" w:rsidRDefault="002E0132" w:rsidP="00DF5D30">
            <w:pPr>
              <w:spacing w:line="360" w:lineRule="auto"/>
              <w:rPr>
                <w:rStyle w:val="Emphasis"/>
                <w:rFonts w:cstheme="minorHAnsi"/>
              </w:rPr>
            </w:pPr>
          </w:p>
        </w:tc>
      </w:tr>
    </w:tbl>
    <w:p w:rsidR="002E0132" w:rsidRPr="00A26583" w:rsidRDefault="002E0132" w:rsidP="002E0132">
      <w:pPr>
        <w:pStyle w:val="BodyTextIndent"/>
        <w:jc w:val="right"/>
        <w:rPr>
          <w:rFonts w:asciiTheme="minorHAnsi" w:hAnsiTheme="minorHAnsi" w:cstheme="minorHAnsi"/>
          <w:b/>
        </w:rPr>
      </w:pPr>
    </w:p>
    <w:p w:rsidR="002E0132" w:rsidRPr="00A26583" w:rsidRDefault="00C04FC1" w:rsidP="00C04FC1">
      <w:pPr>
        <w:pStyle w:val="BodyTextIndent"/>
        <w:jc w:val="center"/>
        <w:rPr>
          <w:rFonts w:asciiTheme="minorHAnsi" w:hAnsiTheme="minorHAnsi" w:cstheme="minorHAnsi"/>
          <w:b/>
        </w:rPr>
      </w:pPr>
      <w:r>
        <w:rPr>
          <w:rFonts w:asciiTheme="minorHAnsi" w:hAnsiTheme="minorHAnsi" w:cstheme="minorHAnsi"/>
          <w:b/>
        </w:rPr>
        <w:t xml:space="preserve">                                                                                              </w:t>
      </w:r>
      <w:r w:rsidR="002E0132" w:rsidRPr="00A26583">
        <w:rPr>
          <w:rFonts w:asciiTheme="minorHAnsi" w:hAnsiTheme="minorHAnsi" w:cstheme="minorHAnsi"/>
          <w:b/>
        </w:rPr>
        <w:t>State Secretary</w:t>
      </w:r>
    </w:p>
    <w:p w:rsidR="002E0132" w:rsidRPr="00A26583" w:rsidRDefault="002E0132" w:rsidP="002E0132">
      <w:pPr>
        <w:rPr>
          <w:rFonts w:cstheme="minorHAnsi"/>
        </w:rPr>
      </w:pPr>
    </w:p>
    <w:p w:rsidR="002E0132" w:rsidRPr="00A26583" w:rsidRDefault="001413F7" w:rsidP="001413F7">
      <w:pPr>
        <w:pStyle w:val="NoSpacing"/>
        <w:ind w:left="567"/>
        <w:jc w:val="both"/>
        <w:rPr>
          <w:rFonts w:asciiTheme="minorHAnsi" w:hAnsiTheme="minorHAnsi" w:cstheme="minorHAnsi"/>
          <w:b/>
          <w:sz w:val="24"/>
          <w:szCs w:val="24"/>
        </w:rPr>
      </w:pPr>
      <w:r w:rsidRPr="00A26583">
        <w:rPr>
          <w:rFonts w:asciiTheme="minorHAnsi" w:hAnsiTheme="minorHAnsi" w:cstheme="minorHAnsi"/>
          <w:b/>
          <w:sz w:val="24"/>
          <w:szCs w:val="24"/>
        </w:rPr>
        <w:t xml:space="preserve">  </w:t>
      </w:r>
    </w:p>
    <w:p w:rsidR="00A26583" w:rsidRDefault="001413F7" w:rsidP="008D4142">
      <w:pPr>
        <w:pStyle w:val="NoSpacing"/>
        <w:ind w:left="567"/>
        <w:jc w:val="center"/>
        <w:rPr>
          <w:rFonts w:asciiTheme="minorHAnsi" w:hAnsiTheme="minorHAnsi" w:cstheme="minorHAnsi"/>
          <w:b/>
          <w:sz w:val="24"/>
          <w:szCs w:val="24"/>
        </w:rPr>
      </w:pPr>
      <w:r w:rsidRPr="00A26583">
        <w:rPr>
          <w:rFonts w:asciiTheme="minorHAnsi" w:hAnsiTheme="minorHAnsi" w:cstheme="minorHAnsi"/>
          <w:b/>
          <w:sz w:val="24"/>
          <w:szCs w:val="24"/>
        </w:rPr>
        <w:t>Proceedings of the meeting of the Executive Committee of Punjab State Red Cross Hospital</w:t>
      </w:r>
    </w:p>
    <w:p w:rsidR="008D4142" w:rsidRDefault="001413F7" w:rsidP="008D4142">
      <w:pPr>
        <w:pStyle w:val="NoSpacing"/>
        <w:ind w:left="567"/>
        <w:jc w:val="center"/>
        <w:rPr>
          <w:rFonts w:asciiTheme="minorHAnsi" w:hAnsiTheme="minorHAnsi" w:cstheme="minorHAnsi"/>
          <w:b/>
          <w:sz w:val="24"/>
          <w:szCs w:val="24"/>
        </w:rPr>
      </w:pPr>
      <w:r w:rsidRPr="00A26583">
        <w:rPr>
          <w:rFonts w:asciiTheme="minorHAnsi" w:hAnsiTheme="minorHAnsi" w:cstheme="minorHAnsi"/>
          <w:b/>
          <w:sz w:val="24"/>
          <w:szCs w:val="24"/>
        </w:rPr>
        <w:t xml:space="preserve">Welfare Section held under the Presidentdship of His Excellency, Sh. Shivraj V. Patil, </w:t>
      </w:r>
    </w:p>
    <w:p w:rsidR="001413F7" w:rsidRPr="00A26583" w:rsidRDefault="001413F7" w:rsidP="008D4142">
      <w:pPr>
        <w:pStyle w:val="NoSpacing"/>
        <w:ind w:left="567"/>
        <w:jc w:val="center"/>
        <w:rPr>
          <w:rFonts w:asciiTheme="minorHAnsi" w:hAnsiTheme="minorHAnsi" w:cstheme="minorHAnsi"/>
          <w:b/>
          <w:sz w:val="24"/>
          <w:szCs w:val="24"/>
        </w:rPr>
      </w:pPr>
      <w:r w:rsidRPr="00A26583">
        <w:rPr>
          <w:rFonts w:asciiTheme="minorHAnsi" w:hAnsiTheme="minorHAnsi" w:cstheme="minorHAnsi"/>
          <w:b/>
          <w:sz w:val="24"/>
          <w:szCs w:val="24"/>
        </w:rPr>
        <w:t>Governor, Punjab at Punjab Raj Bhawan on 11</w:t>
      </w:r>
      <w:r w:rsidRPr="00A26583">
        <w:rPr>
          <w:rFonts w:asciiTheme="minorHAnsi" w:hAnsiTheme="minorHAnsi" w:cstheme="minorHAnsi"/>
          <w:b/>
          <w:sz w:val="24"/>
          <w:szCs w:val="24"/>
          <w:vertAlign w:val="superscript"/>
        </w:rPr>
        <w:t>th</w:t>
      </w:r>
      <w:r w:rsidRPr="00A26583">
        <w:rPr>
          <w:rFonts w:asciiTheme="minorHAnsi" w:hAnsiTheme="minorHAnsi" w:cstheme="minorHAnsi"/>
          <w:b/>
          <w:sz w:val="24"/>
          <w:szCs w:val="24"/>
        </w:rPr>
        <w:t xml:space="preserve"> April 2013, at 12</w:t>
      </w:r>
      <w:r w:rsidR="008D4142">
        <w:rPr>
          <w:rFonts w:asciiTheme="minorHAnsi" w:hAnsiTheme="minorHAnsi" w:cstheme="minorHAnsi"/>
          <w:b/>
          <w:sz w:val="24"/>
          <w:szCs w:val="24"/>
        </w:rPr>
        <w:t>.</w:t>
      </w:r>
      <w:r w:rsidRPr="00A26583">
        <w:rPr>
          <w:rFonts w:asciiTheme="minorHAnsi" w:hAnsiTheme="minorHAnsi" w:cstheme="minorHAnsi"/>
          <w:b/>
          <w:sz w:val="24"/>
          <w:szCs w:val="24"/>
        </w:rPr>
        <w:t>30 P.M.</w:t>
      </w:r>
    </w:p>
    <w:p w:rsidR="001413F7" w:rsidRPr="00A26583" w:rsidRDefault="001413F7" w:rsidP="00A26583">
      <w:pPr>
        <w:pStyle w:val="NoSpacing"/>
        <w:ind w:left="567"/>
        <w:rPr>
          <w:rFonts w:asciiTheme="minorHAnsi" w:hAnsiTheme="minorHAnsi" w:cstheme="minorHAnsi"/>
          <w:b/>
          <w:sz w:val="24"/>
          <w:szCs w:val="24"/>
        </w:rPr>
      </w:pPr>
    </w:p>
    <w:tbl>
      <w:tblPr>
        <w:tblStyle w:val="TableGrid"/>
        <w:tblW w:w="0" w:type="auto"/>
        <w:tblInd w:w="621" w:type="dxa"/>
        <w:tblLook w:val="04A0"/>
      </w:tblPr>
      <w:tblGrid>
        <w:gridCol w:w="4167"/>
        <w:gridCol w:w="1994"/>
        <w:gridCol w:w="3081"/>
      </w:tblGrid>
      <w:tr w:rsidR="001413F7" w:rsidRPr="00A26583" w:rsidTr="00A26583">
        <w:tc>
          <w:tcPr>
            <w:tcW w:w="4167" w:type="dxa"/>
          </w:tcPr>
          <w:p w:rsidR="001413F7" w:rsidRPr="00A26583" w:rsidRDefault="001413F7" w:rsidP="00DF5D30">
            <w:pPr>
              <w:pStyle w:val="NoSpacing"/>
              <w:rPr>
                <w:rFonts w:asciiTheme="minorHAnsi" w:hAnsiTheme="minorHAnsi" w:cstheme="minorHAnsi"/>
                <w:b/>
                <w:sz w:val="24"/>
                <w:szCs w:val="24"/>
              </w:rPr>
            </w:pPr>
            <w:r w:rsidRPr="00A26583">
              <w:rPr>
                <w:rFonts w:asciiTheme="minorHAnsi" w:hAnsiTheme="minorHAnsi" w:cstheme="minorHAnsi"/>
                <w:b/>
                <w:sz w:val="24"/>
                <w:szCs w:val="24"/>
              </w:rPr>
              <w:t>Agenda</w:t>
            </w:r>
          </w:p>
        </w:tc>
        <w:tc>
          <w:tcPr>
            <w:tcW w:w="1994" w:type="dxa"/>
          </w:tcPr>
          <w:p w:rsidR="001413F7" w:rsidRPr="00A26583" w:rsidRDefault="001413F7" w:rsidP="00DF5D30">
            <w:pPr>
              <w:pStyle w:val="NoSpacing"/>
              <w:rPr>
                <w:rFonts w:asciiTheme="minorHAnsi" w:hAnsiTheme="minorHAnsi" w:cstheme="minorHAnsi"/>
                <w:b/>
                <w:sz w:val="24"/>
                <w:szCs w:val="24"/>
              </w:rPr>
            </w:pPr>
            <w:r w:rsidRPr="00A26583">
              <w:rPr>
                <w:rFonts w:asciiTheme="minorHAnsi" w:hAnsiTheme="minorHAnsi" w:cstheme="minorHAnsi"/>
                <w:b/>
                <w:sz w:val="24"/>
                <w:szCs w:val="24"/>
              </w:rPr>
              <w:t>Resolution</w:t>
            </w:r>
          </w:p>
        </w:tc>
        <w:tc>
          <w:tcPr>
            <w:tcW w:w="3081" w:type="dxa"/>
          </w:tcPr>
          <w:p w:rsidR="001413F7" w:rsidRPr="00A26583" w:rsidRDefault="001413F7" w:rsidP="00DF5D30">
            <w:pPr>
              <w:pStyle w:val="NoSpacing"/>
              <w:rPr>
                <w:rFonts w:asciiTheme="minorHAnsi" w:hAnsiTheme="minorHAnsi" w:cstheme="minorHAnsi"/>
                <w:b/>
                <w:sz w:val="24"/>
                <w:szCs w:val="24"/>
              </w:rPr>
            </w:pPr>
            <w:r w:rsidRPr="00A26583">
              <w:rPr>
                <w:rFonts w:asciiTheme="minorHAnsi" w:hAnsiTheme="minorHAnsi" w:cstheme="minorHAnsi"/>
                <w:b/>
                <w:sz w:val="24"/>
                <w:szCs w:val="24"/>
              </w:rPr>
              <w:t>Follow up action</w:t>
            </w:r>
          </w:p>
        </w:tc>
      </w:tr>
      <w:tr w:rsidR="001413F7" w:rsidRPr="00A26583" w:rsidTr="00A26583">
        <w:tc>
          <w:tcPr>
            <w:tcW w:w="4167" w:type="dxa"/>
          </w:tcPr>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b/>
                <w:sz w:val="24"/>
                <w:szCs w:val="24"/>
                <w:u w:val="single"/>
              </w:rPr>
              <w:t>AGENDA ITEM NO. 1.</w:t>
            </w:r>
          </w:p>
          <w:p w:rsidR="001413F7" w:rsidRPr="00A26583" w:rsidRDefault="001413F7" w:rsidP="00DF5D30">
            <w:pPr>
              <w:pStyle w:val="NoSpacing"/>
              <w:rPr>
                <w:rFonts w:asciiTheme="minorHAnsi" w:hAnsiTheme="minorHAnsi" w:cstheme="minorHAnsi"/>
                <w:b/>
                <w:sz w:val="24"/>
                <w:szCs w:val="24"/>
              </w:rPr>
            </w:pPr>
            <w:r w:rsidRPr="00A26583">
              <w:rPr>
                <w:rFonts w:asciiTheme="minorHAnsi" w:hAnsiTheme="minorHAnsi" w:cstheme="minorHAnsi"/>
                <w:sz w:val="24"/>
                <w:szCs w:val="24"/>
              </w:rPr>
              <w:t>1.</w:t>
            </w:r>
            <w:r w:rsidRPr="00A26583">
              <w:rPr>
                <w:rFonts w:asciiTheme="minorHAnsi" w:hAnsiTheme="minorHAnsi" w:cstheme="minorHAnsi"/>
                <w:sz w:val="24"/>
                <w:szCs w:val="24"/>
              </w:rPr>
              <w:tab/>
              <w:t>To confirm the minutes of the last Executive Committee Meeting held on 18</w:t>
            </w:r>
            <w:r w:rsidRPr="00A26583">
              <w:rPr>
                <w:rFonts w:asciiTheme="minorHAnsi" w:hAnsiTheme="minorHAnsi" w:cstheme="minorHAnsi"/>
                <w:sz w:val="24"/>
                <w:szCs w:val="24"/>
                <w:vertAlign w:val="superscript"/>
              </w:rPr>
              <w:t>th</w:t>
            </w:r>
            <w:r w:rsidRPr="00A26583">
              <w:rPr>
                <w:rFonts w:asciiTheme="minorHAnsi" w:hAnsiTheme="minorHAnsi" w:cstheme="minorHAnsi"/>
                <w:sz w:val="24"/>
                <w:szCs w:val="24"/>
              </w:rPr>
              <w:t xml:space="preserve"> June 2012, alongwith follow up action.</w:t>
            </w:r>
          </w:p>
        </w:tc>
        <w:tc>
          <w:tcPr>
            <w:tcW w:w="1994" w:type="dxa"/>
          </w:tcPr>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Confirmed.</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tc>
        <w:tc>
          <w:tcPr>
            <w:tcW w:w="3081" w:type="dxa"/>
          </w:tcPr>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No further action is required.</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tc>
      </w:tr>
      <w:tr w:rsidR="001413F7" w:rsidRPr="00A26583" w:rsidTr="009C6663">
        <w:trPr>
          <w:trHeight w:val="6470"/>
        </w:trPr>
        <w:tc>
          <w:tcPr>
            <w:tcW w:w="4167" w:type="dxa"/>
          </w:tcPr>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b/>
                <w:sz w:val="24"/>
                <w:szCs w:val="24"/>
                <w:u w:val="single"/>
              </w:rPr>
              <w:lastRenderedPageBreak/>
              <w:t>AGENDA ITEM NO</w:t>
            </w:r>
            <w:r w:rsidRPr="00A26583">
              <w:rPr>
                <w:rFonts w:asciiTheme="minorHAnsi" w:hAnsiTheme="minorHAnsi" w:cstheme="minorHAnsi"/>
                <w:sz w:val="24"/>
                <w:szCs w:val="24"/>
              </w:rPr>
              <w:t>.</w:t>
            </w:r>
            <w:r w:rsidRPr="00A26583">
              <w:rPr>
                <w:rFonts w:asciiTheme="minorHAnsi" w:hAnsiTheme="minorHAnsi" w:cstheme="minorHAnsi"/>
                <w:b/>
                <w:sz w:val="24"/>
                <w:szCs w:val="24"/>
              </w:rPr>
              <w:t>2</w:t>
            </w: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ab/>
            </w: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1) </w:t>
            </w:r>
            <w:r w:rsidRPr="00A26583">
              <w:rPr>
                <w:rFonts w:asciiTheme="minorHAnsi" w:hAnsiTheme="minorHAnsi" w:cstheme="minorHAnsi"/>
                <w:sz w:val="24"/>
                <w:szCs w:val="24"/>
              </w:rPr>
              <w:tab/>
            </w:r>
            <w:r w:rsidRPr="00A26583">
              <w:rPr>
                <w:rFonts w:asciiTheme="minorHAnsi" w:hAnsiTheme="minorHAnsi" w:cstheme="minorHAnsi"/>
                <w:b/>
                <w:sz w:val="24"/>
                <w:szCs w:val="24"/>
                <w:u w:val="single"/>
              </w:rPr>
              <w:t>MEDICINES TO POOR PATIENTS</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ab/>
              <w:t>The State Red Cross Hospital Welfare Section, Local unit, P.G.I. Chandigarh provided  medicines worth Rs.8,58,800/-during</w:t>
            </w:r>
            <w:r w:rsidR="005269C0">
              <w:rPr>
                <w:rFonts w:asciiTheme="minorHAnsi" w:hAnsiTheme="minorHAnsi" w:cstheme="minorHAnsi"/>
                <w:sz w:val="24"/>
                <w:szCs w:val="24"/>
              </w:rPr>
              <w:t xml:space="preserve"> </w:t>
            </w:r>
            <w:r w:rsidRPr="00A26583">
              <w:rPr>
                <w:rFonts w:asciiTheme="minorHAnsi" w:hAnsiTheme="minorHAnsi" w:cstheme="minorHAnsi"/>
                <w:sz w:val="24"/>
                <w:szCs w:val="24"/>
              </w:rPr>
              <w:t>2011-12  Rs,7,06</w:t>
            </w:r>
            <w:r w:rsidR="005269C0">
              <w:rPr>
                <w:rFonts w:asciiTheme="minorHAnsi" w:hAnsiTheme="minorHAnsi" w:cstheme="minorHAnsi"/>
                <w:sz w:val="24"/>
                <w:szCs w:val="24"/>
              </w:rPr>
              <w:t>,</w:t>
            </w:r>
            <w:r w:rsidRPr="00A26583">
              <w:rPr>
                <w:rFonts w:asciiTheme="minorHAnsi" w:hAnsiTheme="minorHAnsi" w:cstheme="minorHAnsi"/>
                <w:sz w:val="24"/>
                <w:szCs w:val="24"/>
              </w:rPr>
              <w:t>695/- during the year 2012-13 to the poor and deserving patients coming to P.G.I /other govt. Hospitals.</w:t>
            </w:r>
          </w:p>
          <w:p w:rsidR="001413F7" w:rsidRPr="00A26583" w:rsidRDefault="001413F7" w:rsidP="00DF5D30">
            <w:pPr>
              <w:pStyle w:val="NoSpacing"/>
              <w:rPr>
                <w:rFonts w:asciiTheme="minorHAnsi" w:hAnsiTheme="minorHAnsi" w:cstheme="minorHAnsi"/>
                <w:sz w:val="24"/>
                <w:szCs w:val="24"/>
              </w:rPr>
            </w:pPr>
          </w:p>
          <w:p w:rsidR="00E970DA" w:rsidRDefault="00E970DA"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b/>
                <w:sz w:val="24"/>
                <w:szCs w:val="24"/>
              </w:rPr>
              <w:t>2.</w:t>
            </w:r>
            <w:r w:rsidRPr="00A26583">
              <w:rPr>
                <w:rFonts w:asciiTheme="minorHAnsi" w:hAnsiTheme="minorHAnsi" w:cstheme="minorHAnsi"/>
                <w:b/>
                <w:sz w:val="24"/>
                <w:szCs w:val="24"/>
                <w:u w:val="single"/>
              </w:rPr>
              <w:t>DIWALI CLEBRATIONS:-</w:t>
            </w:r>
          </w:p>
          <w:p w:rsidR="001413F7" w:rsidRPr="00A26583" w:rsidRDefault="001413F7" w:rsidP="00DF5D30">
            <w:pPr>
              <w:pStyle w:val="NoSpacing"/>
              <w:rPr>
                <w:rFonts w:asciiTheme="minorHAnsi" w:hAnsiTheme="minorHAnsi" w:cstheme="minorHAnsi"/>
                <w:b/>
                <w:sz w:val="24"/>
                <w:szCs w:val="24"/>
                <w:u w:val="single"/>
              </w:rPr>
            </w:pPr>
          </w:p>
          <w:p w:rsidR="001413F7"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Lady Social Workers distributed 400 packets of fruits worth  R</w:t>
            </w:r>
            <w:r w:rsidR="00E970DA">
              <w:rPr>
                <w:rFonts w:asciiTheme="minorHAnsi" w:hAnsiTheme="minorHAnsi" w:cstheme="minorHAnsi"/>
                <w:sz w:val="24"/>
                <w:szCs w:val="24"/>
              </w:rPr>
              <w:t>S.</w:t>
            </w:r>
            <w:r w:rsidRPr="00A26583">
              <w:rPr>
                <w:rFonts w:asciiTheme="minorHAnsi" w:hAnsiTheme="minorHAnsi" w:cstheme="minorHAnsi"/>
                <w:sz w:val="24"/>
                <w:szCs w:val="24"/>
              </w:rPr>
              <w:t>14,668/- to the indoor patients during the year 2011-12 &amp;</w:t>
            </w:r>
            <w:r w:rsidR="00E970DA">
              <w:rPr>
                <w:rFonts w:asciiTheme="minorHAnsi" w:hAnsiTheme="minorHAnsi" w:cstheme="minorHAnsi"/>
                <w:sz w:val="24"/>
                <w:szCs w:val="24"/>
              </w:rPr>
              <w:t xml:space="preserve"> </w:t>
            </w:r>
            <w:r w:rsidRPr="00A26583">
              <w:rPr>
                <w:rFonts w:asciiTheme="minorHAnsi" w:hAnsiTheme="minorHAnsi" w:cstheme="minorHAnsi"/>
                <w:sz w:val="24"/>
                <w:szCs w:val="24"/>
              </w:rPr>
              <w:t>Rs. 14,847/- during the year  2012-13 in different wards of P.G.I on the eve of Diwali</w:t>
            </w:r>
          </w:p>
          <w:p w:rsidR="00A26583" w:rsidRPr="00A26583" w:rsidRDefault="00A26583" w:rsidP="00DF5D30">
            <w:pPr>
              <w:pStyle w:val="NoSpacing"/>
              <w:rPr>
                <w:rFonts w:asciiTheme="minorHAnsi" w:hAnsiTheme="minorHAnsi" w:cstheme="minorHAnsi"/>
                <w:b/>
                <w:sz w:val="24"/>
                <w:szCs w:val="24"/>
                <w:u w:val="single"/>
              </w:rPr>
            </w:pPr>
          </w:p>
        </w:tc>
        <w:tc>
          <w:tcPr>
            <w:tcW w:w="1994" w:type="dxa"/>
          </w:tcPr>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5269C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Seen. His Excellency</w:t>
            </w:r>
            <w:r w:rsidR="005269C0">
              <w:rPr>
                <w:rFonts w:asciiTheme="minorHAnsi" w:hAnsiTheme="minorHAnsi" w:cstheme="minorHAnsi"/>
                <w:sz w:val="24"/>
                <w:szCs w:val="24"/>
              </w:rPr>
              <w:t>,</w:t>
            </w:r>
            <w:r w:rsidRPr="00A26583">
              <w:rPr>
                <w:rFonts w:asciiTheme="minorHAnsi" w:hAnsiTheme="minorHAnsi" w:cstheme="minorHAnsi"/>
                <w:sz w:val="24"/>
                <w:szCs w:val="24"/>
              </w:rPr>
              <w:t xml:space="preserve"> , desired that the help </w:t>
            </w:r>
            <w:r w:rsidR="005269C0">
              <w:rPr>
                <w:rFonts w:asciiTheme="minorHAnsi" w:hAnsiTheme="minorHAnsi" w:cstheme="minorHAnsi"/>
                <w:sz w:val="24"/>
                <w:szCs w:val="24"/>
              </w:rPr>
              <w:t>to</w:t>
            </w:r>
            <w:r w:rsidRPr="00A26583">
              <w:rPr>
                <w:rFonts w:asciiTheme="minorHAnsi" w:hAnsiTheme="minorHAnsi" w:cstheme="minorHAnsi"/>
                <w:sz w:val="24"/>
                <w:szCs w:val="24"/>
              </w:rPr>
              <w:t xml:space="preserve"> poor patients in providing medicines be </w:t>
            </w:r>
            <w:r w:rsidR="005269C0">
              <w:rPr>
                <w:rFonts w:asciiTheme="minorHAnsi" w:hAnsiTheme="minorHAnsi" w:cstheme="minorHAnsi"/>
                <w:sz w:val="24"/>
                <w:szCs w:val="24"/>
              </w:rPr>
              <w:t>increased.</w:t>
            </w:r>
          </w:p>
          <w:p w:rsidR="001413F7" w:rsidRPr="00A26583" w:rsidRDefault="001413F7" w:rsidP="00DF5D30">
            <w:pPr>
              <w:pStyle w:val="NoSpacing"/>
              <w:rPr>
                <w:rFonts w:asciiTheme="minorHAnsi" w:hAnsiTheme="minorHAnsi" w:cstheme="minorHAnsi"/>
                <w:sz w:val="24"/>
                <w:szCs w:val="24"/>
              </w:rPr>
            </w:pPr>
          </w:p>
          <w:p w:rsidR="00E970DA" w:rsidRDefault="00E970DA" w:rsidP="00DF5D30">
            <w:pPr>
              <w:pStyle w:val="NoSpacing"/>
              <w:rPr>
                <w:rFonts w:asciiTheme="minorHAnsi" w:hAnsiTheme="minorHAnsi" w:cstheme="minorHAnsi"/>
                <w:sz w:val="24"/>
                <w:szCs w:val="24"/>
              </w:rPr>
            </w:pPr>
          </w:p>
          <w:p w:rsidR="00E970DA" w:rsidRDefault="00E970DA"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Seen.</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tc>
        <w:tc>
          <w:tcPr>
            <w:tcW w:w="3081" w:type="dxa"/>
          </w:tcPr>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A26583" w:rsidRDefault="00A26583"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The  State Govt.</w:t>
            </w:r>
            <w:r w:rsidR="00F401ED">
              <w:rPr>
                <w:rFonts w:asciiTheme="minorHAnsi" w:hAnsiTheme="minorHAnsi" w:cstheme="minorHAnsi"/>
                <w:sz w:val="24"/>
                <w:szCs w:val="24"/>
              </w:rPr>
              <w:t xml:space="preserve"> </w:t>
            </w:r>
            <w:r w:rsidRPr="00A26583">
              <w:rPr>
                <w:rFonts w:asciiTheme="minorHAnsi" w:hAnsiTheme="minorHAnsi" w:cstheme="minorHAnsi"/>
                <w:sz w:val="24"/>
                <w:szCs w:val="24"/>
              </w:rPr>
              <w:t xml:space="preserve">has raised the Annual Grant from Rs. </w:t>
            </w:r>
            <w:r w:rsidR="00F401ED">
              <w:rPr>
                <w:rFonts w:asciiTheme="minorHAnsi" w:hAnsiTheme="minorHAnsi" w:cstheme="minorHAnsi"/>
                <w:sz w:val="24"/>
                <w:szCs w:val="24"/>
              </w:rPr>
              <w:t>O</w:t>
            </w:r>
            <w:r w:rsidRPr="00A26583">
              <w:rPr>
                <w:rFonts w:asciiTheme="minorHAnsi" w:hAnsiTheme="minorHAnsi" w:cstheme="minorHAnsi"/>
                <w:sz w:val="24"/>
                <w:szCs w:val="24"/>
              </w:rPr>
              <w:t>ne  Crore to Rs. Three crores. After the receipt of sanction, more funds will be utilized for providing medicines to the poor patients.</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p>
        </w:tc>
      </w:tr>
      <w:tr w:rsidR="001413F7" w:rsidRPr="00A26583" w:rsidTr="00A26583">
        <w:tc>
          <w:tcPr>
            <w:tcW w:w="4167" w:type="dxa"/>
          </w:tcPr>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b/>
                <w:sz w:val="24"/>
                <w:szCs w:val="24"/>
                <w:u w:val="single"/>
              </w:rPr>
              <w:t>AGENDA ITEM NO.3</w:t>
            </w:r>
          </w:p>
          <w:p w:rsidR="001413F7" w:rsidRPr="00A26583" w:rsidRDefault="001413F7" w:rsidP="00DF5D30">
            <w:pPr>
              <w:pStyle w:val="NoSpacing"/>
              <w:ind w:firstLine="720"/>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sz w:val="24"/>
                <w:szCs w:val="24"/>
              </w:rPr>
              <w:tab/>
            </w:r>
            <w:r w:rsidRPr="00A26583">
              <w:rPr>
                <w:rFonts w:asciiTheme="minorHAnsi" w:hAnsiTheme="minorHAnsi" w:cstheme="minorHAnsi"/>
                <w:b/>
                <w:sz w:val="24"/>
                <w:szCs w:val="24"/>
                <w:u w:val="single"/>
              </w:rPr>
              <w:t>NOMINATION OF HONORARY SECRETARY HOSPITAL WELFARE SECTION</w:t>
            </w:r>
          </w:p>
          <w:p w:rsidR="001413F7" w:rsidRPr="00A26583" w:rsidRDefault="001413F7" w:rsidP="00DF5D30">
            <w:pPr>
              <w:pStyle w:val="NoSpacing"/>
              <w:rPr>
                <w:rFonts w:asciiTheme="minorHAnsi" w:hAnsiTheme="minorHAnsi" w:cstheme="minorHAnsi"/>
                <w:sz w:val="24"/>
                <w:szCs w:val="24"/>
                <w:u w:val="single"/>
              </w:rPr>
            </w:pPr>
          </w:p>
          <w:p w:rsidR="001413F7" w:rsidRPr="00A26583" w:rsidRDefault="001413F7" w:rsidP="00DF5D30">
            <w:pPr>
              <w:pStyle w:val="NoSpacing"/>
              <w:numPr>
                <w:ilvl w:val="0"/>
                <w:numId w:val="1"/>
              </w:numPr>
              <w:ind w:left="0" w:firstLine="0"/>
              <w:rPr>
                <w:rFonts w:asciiTheme="minorHAnsi" w:hAnsiTheme="minorHAnsi" w:cstheme="minorHAnsi"/>
                <w:sz w:val="24"/>
                <w:szCs w:val="24"/>
              </w:rPr>
            </w:pPr>
            <w:r w:rsidRPr="00A26583">
              <w:rPr>
                <w:rFonts w:asciiTheme="minorHAnsi" w:hAnsiTheme="minorHAnsi" w:cstheme="minorHAnsi"/>
                <w:sz w:val="24"/>
                <w:szCs w:val="24"/>
              </w:rPr>
              <w:t>The Honorary Secretary of Hospital Welfare Section     Smt. Harbans Kaur Oberoi did a commendable work in H.W.S. wing of Red Cross</w:t>
            </w:r>
            <w:r w:rsidR="009C6663">
              <w:rPr>
                <w:rFonts w:asciiTheme="minorHAnsi" w:hAnsiTheme="minorHAnsi" w:cstheme="minorHAnsi"/>
                <w:sz w:val="24"/>
                <w:szCs w:val="24"/>
              </w:rPr>
              <w:t>.</w:t>
            </w:r>
            <w:r w:rsidRPr="00A26583">
              <w:rPr>
                <w:rFonts w:asciiTheme="minorHAnsi" w:hAnsiTheme="minorHAnsi" w:cstheme="minorHAnsi"/>
                <w:sz w:val="24"/>
                <w:szCs w:val="24"/>
              </w:rPr>
              <w:t xml:space="preserve"> Her services were appreciated for the smooth functioning of this wing.</w:t>
            </w:r>
          </w:p>
          <w:p w:rsidR="001413F7" w:rsidRDefault="001413F7" w:rsidP="00DF5D30">
            <w:pPr>
              <w:pStyle w:val="NoSpacing"/>
              <w:rPr>
                <w:rFonts w:asciiTheme="minorHAnsi" w:hAnsiTheme="minorHAnsi" w:cstheme="minorHAnsi"/>
                <w:sz w:val="24"/>
                <w:szCs w:val="24"/>
              </w:rPr>
            </w:pPr>
          </w:p>
          <w:p w:rsidR="009C6663" w:rsidRDefault="009C6663" w:rsidP="00DF5D30">
            <w:pPr>
              <w:pStyle w:val="NoSpacing"/>
              <w:rPr>
                <w:rFonts w:asciiTheme="minorHAnsi" w:hAnsiTheme="minorHAnsi" w:cstheme="minorHAnsi"/>
                <w:sz w:val="24"/>
                <w:szCs w:val="24"/>
              </w:rPr>
            </w:pPr>
          </w:p>
          <w:p w:rsidR="009C6663" w:rsidRDefault="009C6663"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652BC8" w:rsidRDefault="00652BC8" w:rsidP="00DF5D30">
            <w:pPr>
              <w:pStyle w:val="NoSpacing"/>
              <w:rPr>
                <w:rFonts w:asciiTheme="minorHAnsi" w:hAnsiTheme="minorHAnsi" w:cstheme="minorHAnsi"/>
                <w:sz w:val="24"/>
                <w:szCs w:val="24"/>
              </w:rPr>
            </w:pPr>
          </w:p>
          <w:p w:rsidR="001C65F6" w:rsidRPr="00A26583" w:rsidRDefault="001C65F6" w:rsidP="00DF5D30">
            <w:pPr>
              <w:pStyle w:val="NoSpacing"/>
              <w:rPr>
                <w:rFonts w:asciiTheme="minorHAnsi" w:hAnsiTheme="minorHAnsi" w:cstheme="minorHAnsi"/>
                <w:sz w:val="24"/>
                <w:szCs w:val="24"/>
              </w:rPr>
            </w:pPr>
          </w:p>
          <w:p w:rsidR="001413F7" w:rsidRPr="00A26583" w:rsidRDefault="001413F7" w:rsidP="00DF5D30">
            <w:pPr>
              <w:pStyle w:val="NoSpacing"/>
              <w:numPr>
                <w:ilvl w:val="0"/>
                <w:numId w:val="1"/>
              </w:numPr>
              <w:ind w:left="0" w:firstLine="0"/>
              <w:rPr>
                <w:rFonts w:asciiTheme="minorHAnsi" w:hAnsiTheme="minorHAnsi" w:cstheme="minorHAnsi"/>
                <w:sz w:val="24"/>
                <w:szCs w:val="24"/>
              </w:rPr>
            </w:pPr>
            <w:r w:rsidRPr="00A26583">
              <w:rPr>
                <w:rFonts w:asciiTheme="minorHAnsi" w:hAnsiTheme="minorHAnsi" w:cstheme="minorHAnsi"/>
                <w:sz w:val="24"/>
                <w:szCs w:val="24"/>
              </w:rPr>
              <w:t>During the Managing Body Meeting held on 18.6.12, it was proposed to appoint Honorary  Secretary of Hospital Welfare  Section in P.G.I ,as this vacancy was caused  due to the sad demise of Mrs .Manjit  Sodhi  former Honorary Secretary.  Mrs. Harbans Kaur Oberoi being the senior-most social worker in P.G.I. who alongwith others cater to the needs of poor patients in providing free medicines.</w:t>
            </w:r>
          </w:p>
          <w:p w:rsidR="001413F7" w:rsidRPr="00A26583" w:rsidRDefault="001413F7" w:rsidP="00DF5D30">
            <w:pPr>
              <w:pStyle w:val="ListParagraph"/>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3.        The Hon’ble Finance Minister, Punjab observed that the Honorary Secretary of H.W.S. should be from Punjab instead of from  Chandigarh. Therefore, the appointment of Mrs. Harbans Kaur Oberoi as Honorary Secretary was </w:t>
            </w:r>
            <w:r w:rsidR="00652BC8">
              <w:rPr>
                <w:rFonts w:asciiTheme="minorHAnsi" w:hAnsiTheme="minorHAnsi" w:cstheme="minorHAnsi"/>
                <w:sz w:val="24"/>
                <w:szCs w:val="24"/>
              </w:rPr>
              <w:t xml:space="preserve"> </w:t>
            </w:r>
            <w:r w:rsidRPr="00A26583">
              <w:rPr>
                <w:rFonts w:asciiTheme="minorHAnsi" w:hAnsiTheme="minorHAnsi" w:cstheme="minorHAnsi"/>
                <w:sz w:val="24"/>
                <w:szCs w:val="24"/>
              </w:rPr>
              <w:t>defe</w:t>
            </w:r>
            <w:r w:rsidR="00652BC8">
              <w:rPr>
                <w:rFonts w:asciiTheme="minorHAnsi" w:hAnsiTheme="minorHAnsi" w:cstheme="minorHAnsi"/>
                <w:sz w:val="24"/>
                <w:szCs w:val="24"/>
              </w:rPr>
              <w:t>r</w:t>
            </w:r>
            <w:r w:rsidRPr="00A26583">
              <w:rPr>
                <w:rFonts w:asciiTheme="minorHAnsi" w:hAnsiTheme="minorHAnsi" w:cstheme="minorHAnsi"/>
                <w:sz w:val="24"/>
                <w:szCs w:val="24"/>
              </w:rPr>
              <w:t xml:space="preserve">red .       </w:t>
            </w:r>
          </w:p>
          <w:p w:rsidR="001413F7" w:rsidRPr="00A26583" w:rsidRDefault="001413F7" w:rsidP="00DF5D30">
            <w:pPr>
              <w:pStyle w:val="NoSpacing"/>
              <w:ind w:firstLine="720"/>
              <w:rPr>
                <w:rFonts w:asciiTheme="minorHAnsi" w:hAnsiTheme="minorHAnsi" w:cstheme="minorHAnsi"/>
              </w:rPr>
            </w:pPr>
          </w:p>
          <w:p w:rsidR="001413F7" w:rsidRPr="00A26583" w:rsidRDefault="001413F7" w:rsidP="00DF5D30">
            <w:pPr>
              <w:pStyle w:val="NoSpacing"/>
              <w:numPr>
                <w:ilvl w:val="0"/>
                <w:numId w:val="1"/>
              </w:numPr>
              <w:ind w:left="0" w:firstLine="0"/>
              <w:rPr>
                <w:rFonts w:asciiTheme="minorHAnsi" w:hAnsiTheme="minorHAnsi" w:cstheme="minorHAnsi"/>
              </w:rPr>
            </w:pPr>
            <w:r w:rsidRPr="00A26583">
              <w:rPr>
                <w:rFonts w:asciiTheme="minorHAnsi" w:hAnsiTheme="minorHAnsi" w:cstheme="minorHAnsi"/>
              </w:rPr>
              <w:t>All the Chairpersons  of the District Red Cross Hospital Welfare Section C/O the Deputy Commissioners were requested to recommend suitable Lady Social Worker of their District for the post of  Honorary Secretary of Hospital Welfare Section PGI, Chandigarh vide letter No. RC/HWS/2013/7226 -7248 dated 11-12-2012 and subsequent reminder No. 7459-80 dated 10-01-2013. Most of the District Red Cross Branches has informed that no Lady Social Workers’ is interested for  the post of Honorary Secretary of H.W.S., PGI, Chandigarh.  Four HWS being run by the chairperson from the Chief Engineer’s Residences like, BBMB, Nangal Township, RSD Project, Shapur Kandi, NFL, Naya Nangal and BBMB, Talwara Township, were requested for similar recommendation vide letter Nos, 7976,7977,7978.7979 dated 12-3-2013   but no reply has been  received from them so far.</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5.</w:t>
            </w:r>
            <w:r w:rsidRPr="00A26583">
              <w:rPr>
                <w:rFonts w:asciiTheme="minorHAnsi" w:hAnsiTheme="minorHAnsi" w:cstheme="minorHAnsi"/>
                <w:sz w:val="24"/>
                <w:szCs w:val="24"/>
              </w:rPr>
              <w:tab/>
              <w:t>Thus, there is no other alternative expecting to nominate a Honorary Secretary from the social workers from Hospital Welfare Section P.G.I. Smt.  Harbans Kaur Oberoi  is the Social Worker, who has more then  15 (fifteen) years service at this section, may be appointed as Honorary Secretary of the Hospital Welfare Section at P.G.I.</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6.           The list of three Social Workers who are associated with Red Cross since many  years         and  are working in Hospital Welfare Section in P.G.I. is enclosed as </w:t>
            </w:r>
            <w:r w:rsidRPr="00A26583">
              <w:rPr>
                <w:rFonts w:asciiTheme="minorHAnsi" w:hAnsiTheme="minorHAnsi" w:cstheme="minorHAnsi"/>
                <w:b/>
                <w:sz w:val="24"/>
                <w:szCs w:val="24"/>
                <w:u w:val="single"/>
              </w:rPr>
              <w:t>Annexure ‘PP’</w:t>
            </w:r>
            <w:r w:rsidRPr="00A26583">
              <w:rPr>
                <w:rFonts w:asciiTheme="minorHAnsi" w:hAnsiTheme="minorHAnsi" w:cstheme="minorHAnsi"/>
                <w:sz w:val="24"/>
                <w:szCs w:val="24"/>
              </w:rPr>
              <w:t xml:space="preserve"> for consideration and nomination as Honorary Secretary of this Wing.</w:t>
            </w:r>
          </w:p>
          <w:p w:rsidR="001413F7" w:rsidRPr="00A26583" w:rsidRDefault="001413F7" w:rsidP="00DF5D30">
            <w:pPr>
              <w:pStyle w:val="NoSpacing"/>
              <w:rPr>
                <w:rFonts w:asciiTheme="minorHAnsi" w:hAnsiTheme="minorHAnsi" w:cstheme="minorHAnsi"/>
                <w:b/>
                <w:sz w:val="24"/>
                <w:szCs w:val="24"/>
                <w:u w:val="single"/>
              </w:rPr>
            </w:pPr>
          </w:p>
        </w:tc>
        <w:tc>
          <w:tcPr>
            <w:tcW w:w="1994" w:type="dxa"/>
          </w:tcPr>
          <w:p w:rsidR="001413F7" w:rsidRDefault="001413F7" w:rsidP="00DF5D30">
            <w:pPr>
              <w:pStyle w:val="NoSpacing"/>
              <w:rPr>
                <w:rFonts w:asciiTheme="minorHAnsi" w:hAnsiTheme="minorHAnsi" w:cstheme="minorHAnsi"/>
                <w:sz w:val="24"/>
                <w:szCs w:val="24"/>
              </w:rPr>
            </w:pPr>
          </w:p>
          <w:p w:rsidR="001C65F6" w:rsidRDefault="001C65F6" w:rsidP="00DF5D30">
            <w:pPr>
              <w:pStyle w:val="NoSpacing"/>
              <w:rPr>
                <w:rFonts w:asciiTheme="minorHAnsi" w:hAnsiTheme="minorHAnsi" w:cstheme="minorHAnsi"/>
                <w:sz w:val="24"/>
                <w:szCs w:val="24"/>
              </w:rPr>
            </w:pPr>
          </w:p>
          <w:p w:rsidR="001C65F6" w:rsidRDefault="001C65F6" w:rsidP="00DF5D30">
            <w:pPr>
              <w:pStyle w:val="NoSpacing"/>
              <w:rPr>
                <w:rFonts w:asciiTheme="minorHAnsi" w:hAnsiTheme="minorHAnsi" w:cstheme="minorHAnsi"/>
                <w:sz w:val="24"/>
                <w:szCs w:val="24"/>
              </w:rPr>
            </w:pPr>
          </w:p>
          <w:p w:rsidR="001C65F6" w:rsidRDefault="001C65F6" w:rsidP="00DF5D30">
            <w:pPr>
              <w:pStyle w:val="NoSpacing"/>
              <w:rPr>
                <w:rFonts w:asciiTheme="minorHAnsi" w:hAnsiTheme="minorHAnsi" w:cstheme="minorHAnsi"/>
                <w:sz w:val="24"/>
                <w:szCs w:val="24"/>
              </w:rPr>
            </w:pPr>
          </w:p>
          <w:p w:rsidR="001C65F6" w:rsidRDefault="001C65F6" w:rsidP="00DF5D30">
            <w:pPr>
              <w:pStyle w:val="NoSpacing"/>
              <w:rPr>
                <w:rFonts w:asciiTheme="minorHAnsi" w:hAnsiTheme="minorHAnsi" w:cstheme="minorHAnsi"/>
                <w:sz w:val="24"/>
                <w:szCs w:val="24"/>
              </w:rPr>
            </w:pPr>
          </w:p>
          <w:p w:rsidR="001C65F6" w:rsidRDefault="001C65F6" w:rsidP="00DF5D30">
            <w:pPr>
              <w:pStyle w:val="NoSpacing"/>
              <w:rPr>
                <w:rFonts w:asciiTheme="minorHAnsi" w:hAnsiTheme="minorHAnsi" w:cstheme="minorHAnsi"/>
                <w:sz w:val="24"/>
                <w:szCs w:val="24"/>
              </w:rPr>
            </w:pPr>
          </w:p>
          <w:p w:rsidR="00652BC8" w:rsidRDefault="001C65F6" w:rsidP="00DF5D30">
            <w:pPr>
              <w:pStyle w:val="NoSpacing"/>
              <w:rPr>
                <w:rFonts w:asciiTheme="minorHAnsi" w:hAnsiTheme="minorHAnsi" w:cstheme="minorHAnsi"/>
                <w:sz w:val="24"/>
                <w:szCs w:val="24"/>
              </w:rPr>
            </w:pPr>
            <w:r>
              <w:rPr>
                <w:rFonts w:asciiTheme="minorHAnsi" w:hAnsiTheme="minorHAnsi" w:cstheme="minorHAnsi"/>
                <w:sz w:val="24"/>
                <w:szCs w:val="24"/>
              </w:rPr>
              <w:t xml:space="preserve">The nomination of Smt. Harbans Kaur Oberoi, as Honorary Secretary of Hospital Welfare Section at P.G.I. Chandigarh, has been approved. </w:t>
            </w:r>
          </w:p>
          <w:p w:rsidR="00652BC8" w:rsidRPr="009C6663" w:rsidRDefault="00652BC8"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Hon’ble Finance Minister desired that some </w:t>
            </w:r>
            <w:r w:rsidRPr="00A26583">
              <w:rPr>
                <w:rFonts w:asciiTheme="minorHAnsi" w:hAnsiTheme="minorHAnsi" w:cstheme="minorHAnsi"/>
                <w:sz w:val="24"/>
                <w:szCs w:val="24"/>
              </w:rPr>
              <w:lastRenderedPageBreak/>
              <w:t>members      should be from Punjab in the</w:t>
            </w:r>
            <w:r w:rsidR="00572B47">
              <w:rPr>
                <w:rFonts w:asciiTheme="minorHAnsi" w:hAnsiTheme="minorHAnsi" w:cstheme="minorHAnsi"/>
                <w:sz w:val="24"/>
                <w:szCs w:val="24"/>
              </w:rPr>
              <w:t xml:space="preserve"> </w:t>
            </w:r>
            <w:r w:rsidRPr="00A26583">
              <w:rPr>
                <w:rFonts w:asciiTheme="minorHAnsi" w:hAnsiTheme="minorHAnsi" w:cstheme="minorHAnsi"/>
                <w:sz w:val="24"/>
                <w:szCs w:val="24"/>
              </w:rPr>
              <w:t xml:space="preserve"> Executive Committee of H.W.S.</w:t>
            </w:r>
          </w:p>
          <w:p w:rsidR="001413F7" w:rsidRPr="00A26583" w:rsidRDefault="001413F7" w:rsidP="00DF5D30">
            <w:pPr>
              <w:pStyle w:val="NoSpacing"/>
              <w:rPr>
                <w:rFonts w:asciiTheme="minorHAnsi" w:hAnsiTheme="minorHAnsi" w:cstheme="minorHAnsi"/>
                <w:sz w:val="24"/>
                <w:szCs w:val="24"/>
              </w:rPr>
            </w:pPr>
          </w:p>
          <w:p w:rsidR="00961DF1" w:rsidRDefault="001413F7" w:rsidP="00193D91">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w:t>
            </w:r>
          </w:p>
          <w:p w:rsidR="001413F7" w:rsidRPr="00A26583" w:rsidRDefault="001413F7" w:rsidP="00193D91">
            <w:pPr>
              <w:pStyle w:val="NoSpacing"/>
              <w:rPr>
                <w:rFonts w:asciiTheme="minorHAnsi" w:hAnsiTheme="minorHAnsi" w:cstheme="minorHAnsi"/>
                <w:b/>
                <w:sz w:val="24"/>
                <w:szCs w:val="24"/>
              </w:rPr>
            </w:pPr>
            <w:r w:rsidRPr="00A26583">
              <w:rPr>
                <w:rFonts w:asciiTheme="minorHAnsi" w:hAnsiTheme="minorHAnsi" w:cstheme="minorHAnsi"/>
                <w:sz w:val="24"/>
                <w:szCs w:val="24"/>
              </w:rPr>
              <w:t xml:space="preserve">   In this connection, it </w:t>
            </w:r>
            <w:r w:rsidR="00193D91">
              <w:rPr>
                <w:rFonts w:asciiTheme="minorHAnsi" w:hAnsiTheme="minorHAnsi" w:cstheme="minorHAnsi"/>
                <w:sz w:val="24"/>
                <w:szCs w:val="24"/>
              </w:rPr>
              <w:t xml:space="preserve">is </w:t>
            </w:r>
            <w:r w:rsidRPr="00A26583">
              <w:rPr>
                <w:rFonts w:asciiTheme="minorHAnsi" w:hAnsiTheme="minorHAnsi" w:cstheme="minorHAnsi"/>
                <w:sz w:val="24"/>
                <w:szCs w:val="24"/>
              </w:rPr>
              <w:t>submitted that besides Chairpersons i.e. wives of Deputy Commisioners- cum</w:t>
            </w:r>
            <w:r w:rsidR="00193D91">
              <w:rPr>
                <w:rFonts w:asciiTheme="minorHAnsi" w:hAnsiTheme="minorHAnsi" w:cstheme="minorHAnsi"/>
                <w:sz w:val="24"/>
                <w:szCs w:val="24"/>
              </w:rPr>
              <w:t>-</w:t>
            </w:r>
            <w:r w:rsidRPr="00A26583">
              <w:rPr>
                <w:rFonts w:asciiTheme="minorHAnsi" w:hAnsiTheme="minorHAnsi" w:cstheme="minorHAnsi"/>
                <w:sz w:val="24"/>
                <w:szCs w:val="24"/>
              </w:rPr>
              <w:t>Presidents of  Red Cross of their respective Distts, are  from Punjab. Besides, 11 (Eleven) members of the Executive Committee are elected from various Distts. of Punjab.</w:t>
            </w:r>
          </w:p>
        </w:tc>
        <w:tc>
          <w:tcPr>
            <w:tcW w:w="3081" w:type="dxa"/>
          </w:tcPr>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tc>
      </w:tr>
      <w:tr w:rsidR="001413F7" w:rsidRPr="00A26583" w:rsidTr="00A26583">
        <w:tc>
          <w:tcPr>
            <w:tcW w:w="4167" w:type="dxa"/>
          </w:tcPr>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b/>
                <w:sz w:val="24"/>
                <w:szCs w:val="24"/>
                <w:u w:val="single"/>
              </w:rPr>
              <w:lastRenderedPageBreak/>
              <w:t>AGENDA ITEM NO. 4</w:t>
            </w:r>
          </w:p>
          <w:p w:rsidR="001413F7" w:rsidRPr="00A26583" w:rsidRDefault="001413F7" w:rsidP="00DF5D30">
            <w:pPr>
              <w:pStyle w:val="NoSpacing"/>
              <w:rPr>
                <w:rFonts w:asciiTheme="minorHAnsi" w:hAnsiTheme="minorHAnsi" w:cstheme="minorHAnsi"/>
                <w:sz w:val="24"/>
                <w:szCs w:val="24"/>
              </w:rPr>
            </w:pPr>
          </w:p>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b/>
                <w:sz w:val="24"/>
                <w:szCs w:val="24"/>
                <w:u w:val="single"/>
              </w:rPr>
              <w:t>AWARDS TO PROMOTE VOLUNTARY BLOOD</w:t>
            </w:r>
            <w:r w:rsidR="00961DF1">
              <w:rPr>
                <w:rFonts w:asciiTheme="minorHAnsi" w:hAnsiTheme="minorHAnsi" w:cstheme="minorHAnsi"/>
                <w:b/>
                <w:sz w:val="24"/>
                <w:szCs w:val="24"/>
                <w:u w:val="single"/>
              </w:rPr>
              <w:t xml:space="preserve"> </w:t>
            </w:r>
            <w:r w:rsidRPr="00A26583">
              <w:rPr>
                <w:rFonts w:asciiTheme="minorHAnsi" w:hAnsiTheme="minorHAnsi" w:cstheme="minorHAnsi"/>
                <w:b/>
                <w:sz w:val="24"/>
                <w:szCs w:val="24"/>
                <w:u w:val="single"/>
              </w:rPr>
              <w:t xml:space="preserve"> DONATIONS</w:t>
            </w: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w:t>
            </w:r>
          </w:p>
          <w:p w:rsidR="00A07149"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The Indian Red Cross Society, National Headquarters, New Delhi, vide their letter No. M/11079/1/12 BB/dated 8-11-2012 had requested to provide recommendations of the State  Branch for the year 2010-11 &amp;2011-12 regarding Voluntary Blood Donation shield for the collection of highest Voluntary Blood Units. Jalandhar District Red Cross Branch was recommended for collecting highest voluntary Blood units during the year 2010-11 &amp;  2011-2012, pending in anticipation of the recommendation of the Managing Body vide letter No. RCBD/Accounts/20112/6096 dated 22-11-12. The recommendations of Managing Body are solicited in this regard.</w:t>
            </w:r>
          </w:p>
          <w:p w:rsidR="001413F7" w:rsidRPr="00A26583" w:rsidRDefault="00A07149" w:rsidP="00DF5D30">
            <w:pPr>
              <w:pStyle w:val="NoSpacing"/>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1413F7" w:rsidRPr="00A26583">
              <w:rPr>
                <w:rFonts w:asciiTheme="minorHAnsi" w:hAnsiTheme="minorHAnsi" w:cstheme="minorHAnsi"/>
                <w:b/>
                <w:sz w:val="24"/>
                <w:szCs w:val="24"/>
              </w:rPr>
              <w:t>For favour of approval.</w:t>
            </w:r>
            <w:r w:rsidR="001413F7" w:rsidRPr="00A26583">
              <w:rPr>
                <w:rFonts w:asciiTheme="minorHAnsi" w:hAnsiTheme="minorHAnsi" w:cstheme="minorHAnsi"/>
                <w:b/>
                <w:sz w:val="24"/>
                <w:szCs w:val="24"/>
              </w:rPr>
              <w:tab/>
            </w:r>
            <w:r w:rsidR="001413F7" w:rsidRPr="00A26583">
              <w:rPr>
                <w:rFonts w:asciiTheme="minorHAnsi" w:hAnsiTheme="minorHAnsi" w:cstheme="minorHAnsi"/>
                <w:b/>
                <w:sz w:val="24"/>
                <w:szCs w:val="24"/>
              </w:rPr>
              <w:tab/>
            </w:r>
            <w:r w:rsidR="001413F7" w:rsidRPr="00A26583">
              <w:rPr>
                <w:rFonts w:asciiTheme="minorHAnsi" w:hAnsiTheme="minorHAnsi" w:cstheme="minorHAnsi"/>
                <w:b/>
                <w:sz w:val="24"/>
                <w:szCs w:val="24"/>
              </w:rPr>
              <w:tab/>
            </w:r>
            <w:r w:rsidR="001413F7" w:rsidRPr="00A26583">
              <w:rPr>
                <w:rFonts w:asciiTheme="minorHAnsi" w:hAnsiTheme="minorHAnsi" w:cstheme="minorHAnsi"/>
                <w:b/>
                <w:sz w:val="24"/>
                <w:szCs w:val="24"/>
              </w:rPr>
              <w:tab/>
            </w:r>
            <w:r w:rsidR="001413F7" w:rsidRPr="00A26583">
              <w:rPr>
                <w:rFonts w:asciiTheme="minorHAnsi" w:hAnsiTheme="minorHAnsi" w:cstheme="minorHAnsi"/>
                <w:b/>
                <w:sz w:val="24"/>
                <w:szCs w:val="24"/>
              </w:rPr>
              <w:tab/>
              <w:t xml:space="preserve"> </w:t>
            </w: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u w:val="single"/>
              </w:rPr>
            </w:pPr>
            <w:r w:rsidRPr="00A26583">
              <w:rPr>
                <w:rFonts w:asciiTheme="minorHAnsi" w:hAnsiTheme="minorHAnsi" w:cstheme="minorHAnsi"/>
                <w:sz w:val="24"/>
                <w:szCs w:val="24"/>
              </w:rPr>
              <w:t>.</w:t>
            </w:r>
            <w:r w:rsidRPr="00A26583">
              <w:rPr>
                <w:rFonts w:asciiTheme="minorHAnsi" w:hAnsiTheme="minorHAnsi" w:cstheme="minorHAnsi"/>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p>
        </w:tc>
        <w:tc>
          <w:tcPr>
            <w:tcW w:w="1994" w:type="dxa"/>
          </w:tcPr>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sz w:val="24"/>
                <w:szCs w:val="24"/>
              </w:rPr>
            </w:pPr>
            <w:r w:rsidRPr="00A26583">
              <w:rPr>
                <w:rFonts w:asciiTheme="minorHAnsi" w:hAnsiTheme="minorHAnsi" w:cstheme="minorHAnsi"/>
                <w:sz w:val="24"/>
                <w:szCs w:val="24"/>
              </w:rPr>
              <w:t xml:space="preserve"> Recommended.</w:t>
            </w:r>
          </w:p>
        </w:tc>
        <w:tc>
          <w:tcPr>
            <w:tcW w:w="3081" w:type="dxa"/>
          </w:tcPr>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Pr="00A26583" w:rsidRDefault="001413F7" w:rsidP="00DF5D30">
            <w:pPr>
              <w:pStyle w:val="NoSpacing"/>
              <w:rPr>
                <w:rFonts w:asciiTheme="minorHAnsi" w:hAnsiTheme="minorHAnsi" w:cstheme="minorHAnsi"/>
                <w:b/>
                <w:sz w:val="24"/>
                <w:szCs w:val="24"/>
              </w:rPr>
            </w:pPr>
          </w:p>
          <w:p w:rsidR="001413F7" w:rsidRDefault="001413F7" w:rsidP="00DF5D30">
            <w:pPr>
              <w:pStyle w:val="NoSpacing"/>
              <w:rPr>
                <w:rFonts w:asciiTheme="minorHAnsi" w:hAnsiTheme="minorHAnsi" w:cstheme="minorHAnsi"/>
                <w:b/>
                <w:sz w:val="24"/>
                <w:szCs w:val="24"/>
              </w:rPr>
            </w:pPr>
          </w:p>
          <w:p w:rsidR="00A07149" w:rsidRPr="00A26583" w:rsidRDefault="00A07149" w:rsidP="00DF5D30">
            <w:pPr>
              <w:pStyle w:val="NoSpacing"/>
              <w:rPr>
                <w:rFonts w:asciiTheme="minorHAnsi" w:hAnsiTheme="minorHAnsi" w:cstheme="minorHAnsi"/>
                <w:b/>
                <w:sz w:val="24"/>
                <w:szCs w:val="24"/>
              </w:rPr>
            </w:pPr>
          </w:p>
          <w:p w:rsidR="001413F7" w:rsidRPr="00A26583" w:rsidRDefault="001413F7" w:rsidP="00DF5D30">
            <w:pPr>
              <w:rPr>
                <w:rFonts w:cstheme="minorHAnsi"/>
              </w:rPr>
            </w:pPr>
            <w:r w:rsidRPr="00A26583">
              <w:rPr>
                <w:rFonts w:cstheme="minorHAnsi"/>
              </w:rPr>
              <w:t>The recommendations will be sent to National Hqrs.</w:t>
            </w:r>
            <w:r w:rsidR="00071C5F">
              <w:rPr>
                <w:rFonts w:cstheme="minorHAnsi"/>
              </w:rPr>
              <w:t>,</w:t>
            </w:r>
            <w:r w:rsidRPr="00A26583">
              <w:rPr>
                <w:rFonts w:cstheme="minorHAnsi"/>
              </w:rPr>
              <w:t xml:space="preserve"> New Delhi.</w:t>
            </w:r>
          </w:p>
        </w:tc>
      </w:tr>
    </w:tbl>
    <w:p w:rsidR="001413F7" w:rsidRPr="00A26583" w:rsidRDefault="001413F7" w:rsidP="001413F7">
      <w:pPr>
        <w:pStyle w:val="NoSpacing"/>
        <w:jc w:val="both"/>
        <w:rPr>
          <w:rFonts w:asciiTheme="minorHAnsi" w:hAnsiTheme="minorHAnsi" w:cstheme="minorHAnsi"/>
          <w:b/>
          <w:sz w:val="24"/>
          <w:szCs w:val="24"/>
        </w:rPr>
      </w:pPr>
    </w:p>
    <w:p w:rsidR="001413F7" w:rsidRPr="00A26583" w:rsidRDefault="001413F7" w:rsidP="001413F7">
      <w:pPr>
        <w:pStyle w:val="NoSpacing"/>
        <w:jc w:val="both"/>
        <w:rPr>
          <w:rFonts w:asciiTheme="minorHAnsi" w:hAnsiTheme="minorHAnsi" w:cstheme="minorHAnsi"/>
          <w:b/>
          <w:sz w:val="24"/>
          <w:szCs w:val="24"/>
        </w:rPr>
      </w:pP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Executive Secretary</w:t>
      </w: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b/>
          <w:sz w:val="24"/>
          <w:szCs w:val="24"/>
          <w:u w:val="single"/>
        </w:rPr>
      </w:pP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rPr>
        <w:tab/>
      </w:r>
      <w:r w:rsidRPr="00A26583">
        <w:rPr>
          <w:rFonts w:asciiTheme="minorHAnsi" w:hAnsiTheme="minorHAnsi" w:cstheme="minorHAnsi"/>
          <w:b/>
          <w:sz w:val="24"/>
          <w:szCs w:val="24"/>
          <w:u w:val="single"/>
        </w:rPr>
        <w:t>Annexure ‘PP’</w:t>
      </w:r>
    </w:p>
    <w:p w:rsidR="001413F7" w:rsidRPr="00A26583" w:rsidRDefault="001413F7" w:rsidP="001413F7">
      <w:pPr>
        <w:pStyle w:val="NoSpacing"/>
        <w:jc w:val="both"/>
        <w:rPr>
          <w:rFonts w:asciiTheme="minorHAnsi" w:hAnsiTheme="minorHAnsi" w:cstheme="minorHAnsi"/>
          <w:b/>
          <w:sz w:val="24"/>
          <w:szCs w:val="24"/>
        </w:rPr>
      </w:pPr>
    </w:p>
    <w:p w:rsidR="001413F7" w:rsidRPr="00A26583" w:rsidRDefault="001413F7" w:rsidP="001413F7">
      <w:pPr>
        <w:pStyle w:val="NoSpacing"/>
        <w:jc w:val="both"/>
        <w:rPr>
          <w:rFonts w:asciiTheme="minorHAnsi" w:hAnsiTheme="minorHAnsi" w:cstheme="minorHAnsi"/>
          <w:b/>
          <w:sz w:val="24"/>
          <w:szCs w:val="24"/>
        </w:rPr>
      </w:pPr>
    </w:p>
    <w:p w:rsidR="001413F7" w:rsidRPr="00A26583" w:rsidRDefault="001413F7" w:rsidP="001413F7">
      <w:pPr>
        <w:pStyle w:val="NoSpacing"/>
        <w:jc w:val="center"/>
        <w:rPr>
          <w:rFonts w:asciiTheme="minorHAnsi" w:hAnsiTheme="minorHAnsi" w:cstheme="minorHAnsi"/>
          <w:b/>
          <w:sz w:val="24"/>
          <w:szCs w:val="24"/>
          <w:u w:val="single"/>
        </w:rPr>
      </w:pPr>
      <w:r w:rsidRPr="00A26583">
        <w:rPr>
          <w:rFonts w:asciiTheme="minorHAnsi" w:hAnsiTheme="minorHAnsi" w:cstheme="minorHAnsi"/>
          <w:b/>
          <w:sz w:val="24"/>
          <w:szCs w:val="24"/>
          <w:u w:val="single"/>
        </w:rPr>
        <w:t>PUNJAB STATE RED CROSS HOSPITAL WELFARE SECTION</w:t>
      </w:r>
    </w:p>
    <w:p w:rsidR="001413F7" w:rsidRPr="00A26583" w:rsidRDefault="001413F7" w:rsidP="001413F7">
      <w:pPr>
        <w:pStyle w:val="NoSpacing"/>
        <w:jc w:val="center"/>
        <w:rPr>
          <w:rFonts w:asciiTheme="minorHAnsi" w:hAnsiTheme="minorHAnsi" w:cstheme="minorHAnsi"/>
          <w:b/>
          <w:sz w:val="24"/>
          <w:szCs w:val="24"/>
          <w:u w:val="single"/>
        </w:rPr>
      </w:pPr>
    </w:p>
    <w:p w:rsidR="001413F7" w:rsidRPr="00A26583" w:rsidRDefault="001413F7" w:rsidP="001413F7">
      <w:pPr>
        <w:pStyle w:val="NoSpacing"/>
        <w:jc w:val="both"/>
        <w:rPr>
          <w:rFonts w:asciiTheme="minorHAnsi" w:hAnsiTheme="minorHAnsi" w:cstheme="minorHAnsi"/>
          <w:b/>
          <w:sz w:val="24"/>
          <w:szCs w:val="24"/>
        </w:rPr>
      </w:pPr>
      <w:r w:rsidRPr="00A26583">
        <w:rPr>
          <w:rFonts w:asciiTheme="minorHAnsi" w:hAnsiTheme="minorHAnsi" w:cstheme="minorHAnsi"/>
          <w:b/>
          <w:sz w:val="24"/>
          <w:szCs w:val="24"/>
        </w:rPr>
        <w:t>Nomination of Social workers on the Executive Committee</w:t>
      </w: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b/>
          <w:sz w:val="24"/>
          <w:szCs w:val="24"/>
          <w:u w:val="single"/>
        </w:rPr>
        <w:t>HONORARY SECRETARY</w:t>
      </w:r>
      <w:r w:rsidRPr="00A26583">
        <w:rPr>
          <w:rFonts w:asciiTheme="minorHAnsi" w:hAnsiTheme="minorHAnsi" w:cstheme="minorHAnsi"/>
          <w:sz w:val="24"/>
          <w:szCs w:val="24"/>
        </w:rPr>
        <w:tab/>
      </w:r>
      <w:r w:rsidRPr="00A26583">
        <w:rPr>
          <w:rFonts w:asciiTheme="minorHAnsi" w:hAnsiTheme="minorHAnsi" w:cstheme="minorHAnsi"/>
          <w:sz w:val="24"/>
          <w:szCs w:val="24"/>
        </w:rPr>
        <w:tab/>
        <w:t xml:space="preserve">             Harbans Kaur Oberoi, House No.2719,</w:t>
      </w: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sz w:val="24"/>
          <w:szCs w:val="24"/>
        </w:rPr>
        <w:tab/>
        <w:t xml:space="preserve">                      </w:t>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 xml:space="preserve">             Sector-40C, Chandigarh.</w:t>
      </w:r>
    </w:p>
    <w:p w:rsidR="001413F7" w:rsidRPr="00A26583" w:rsidRDefault="001413F7" w:rsidP="001413F7">
      <w:pPr>
        <w:pStyle w:val="NoSpacing"/>
        <w:jc w:val="both"/>
        <w:rPr>
          <w:rFonts w:asciiTheme="minorHAnsi" w:hAnsiTheme="minorHAnsi" w:cstheme="minorHAnsi"/>
          <w:b/>
          <w:sz w:val="24"/>
          <w:szCs w:val="24"/>
          <w:u w:val="single"/>
        </w:rPr>
      </w:pPr>
      <w:r w:rsidRPr="00A26583">
        <w:rPr>
          <w:rFonts w:asciiTheme="minorHAnsi" w:hAnsiTheme="minorHAnsi" w:cstheme="minorHAnsi"/>
          <w:b/>
          <w:sz w:val="24"/>
          <w:szCs w:val="24"/>
          <w:u w:val="single"/>
        </w:rPr>
        <w:t>MEMBERS</w:t>
      </w:r>
    </w:p>
    <w:p w:rsidR="001413F7" w:rsidRPr="00A26583" w:rsidRDefault="001413F7" w:rsidP="001413F7">
      <w:pPr>
        <w:pStyle w:val="NoSpacing"/>
        <w:ind w:left="720" w:firstLine="720"/>
        <w:jc w:val="both"/>
        <w:rPr>
          <w:rFonts w:asciiTheme="minorHAnsi" w:hAnsiTheme="minorHAnsi" w:cstheme="minorHAnsi"/>
          <w:sz w:val="24"/>
          <w:szCs w:val="24"/>
        </w:rPr>
      </w:pPr>
      <w:r w:rsidRPr="00A26583">
        <w:rPr>
          <w:rFonts w:asciiTheme="minorHAnsi" w:hAnsiTheme="minorHAnsi" w:cstheme="minorHAnsi"/>
          <w:sz w:val="24"/>
          <w:szCs w:val="24"/>
        </w:rPr>
        <w:t>1.</w:t>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Mrs. Raji Sanjeev, House No. 1592,</w:t>
      </w: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sz w:val="24"/>
          <w:szCs w:val="24"/>
        </w:rPr>
        <w:tab/>
        <w:t xml:space="preserve">                      </w:t>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 xml:space="preserve"> 38-B, Chandigarh</w:t>
      </w: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sz w:val="24"/>
          <w:szCs w:val="24"/>
        </w:rPr>
        <w:tab/>
      </w:r>
      <w:r w:rsidRPr="00A26583">
        <w:rPr>
          <w:rFonts w:asciiTheme="minorHAnsi" w:hAnsiTheme="minorHAnsi" w:cstheme="minorHAnsi"/>
          <w:sz w:val="24"/>
          <w:szCs w:val="24"/>
        </w:rPr>
        <w:tab/>
      </w:r>
    </w:p>
    <w:p w:rsidR="001413F7" w:rsidRPr="00A26583" w:rsidRDefault="001413F7" w:rsidP="001413F7">
      <w:pPr>
        <w:pStyle w:val="NoSpacing"/>
        <w:ind w:left="720" w:firstLine="720"/>
        <w:jc w:val="both"/>
        <w:rPr>
          <w:rFonts w:asciiTheme="minorHAnsi" w:hAnsiTheme="minorHAnsi" w:cstheme="minorHAnsi"/>
          <w:sz w:val="24"/>
          <w:szCs w:val="24"/>
        </w:rPr>
      </w:pPr>
      <w:r w:rsidRPr="00A26583">
        <w:rPr>
          <w:rFonts w:asciiTheme="minorHAnsi" w:hAnsiTheme="minorHAnsi" w:cstheme="minorHAnsi"/>
          <w:sz w:val="24"/>
          <w:szCs w:val="24"/>
        </w:rPr>
        <w:t xml:space="preserve">2.                 </w:t>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 xml:space="preserve"> Mrs. Avnish Puri, House No. 2931,</w:t>
      </w:r>
    </w:p>
    <w:p w:rsidR="001413F7" w:rsidRPr="00A26583" w:rsidRDefault="001413F7" w:rsidP="001413F7">
      <w:pPr>
        <w:pStyle w:val="NoSpacing"/>
        <w:jc w:val="both"/>
        <w:rPr>
          <w:rFonts w:asciiTheme="minorHAnsi" w:hAnsiTheme="minorHAnsi" w:cstheme="minorHAnsi"/>
          <w:sz w:val="24"/>
          <w:szCs w:val="24"/>
        </w:rPr>
      </w:pPr>
      <w:r w:rsidRPr="00A26583">
        <w:rPr>
          <w:rFonts w:asciiTheme="minorHAnsi" w:hAnsiTheme="minorHAnsi" w:cstheme="minorHAnsi"/>
          <w:sz w:val="24"/>
          <w:szCs w:val="24"/>
        </w:rPr>
        <w:tab/>
        <w:t xml:space="preserve">                      </w:t>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r>
      <w:r w:rsidRPr="00A26583">
        <w:rPr>
          <w:rFonts w:asciiTheme="minorHAnsi" w:hAnsiTheme="minorHAnsi" w:cstheme="minorHAnsi"/>
          <w:sz w:val="24"/>
          <w:szCs w:val="24"/>
        </w:rPr>
        <w:tab/>
        <w:t xml:space="preserve">Sector. 37C, Chandigarh                                      </w:t>
      </w: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pStyle w:val="NoSpacing"/>
        <w:jc w:val="both"/>
        <w:rPr>
          <w:rFonts w:asciiTheme="minorHAnsi" w:hAnsiTheme="minorHAnsi" w:cstheme="minorHAnsi"/>
          <w:sz w:val="24"/>
          <w:szCs w:val="24"/>
        </w:rPr>
      </w:pPr>
    </w:p>
    <w:p w:rsidR="001413F7" w:rsidRPr="00A26583" w:rsidRDefault="001413F7" w:rsidP="001413F7">
      <w:pPr>
        <w:rPr>
          <w:rFonts w:cstheme="minorHAnsi"/>
        </w:rPr>
      </w:pPr>
    </w:p>
    <w:p w:rsidR="001413F7" w:rsidRPr="00A26583" w:rsidRDefault="001413F7" w:rsidP="001413F7">
      <w:pPr>
        <w:rPr>
          <w:rFonts w:cstheme="minorHAnsi"/>
        </w:rPr>
      </w:pPr>
    </w:p>
    <w:p w:rsidR="001413F7" w:rsidRPr="00A26583" w:rsidRDefault="001413F7" w:rsidP="001413F7">
      <w:pPr>
        <w:rPr>
          <w:rFonts w:cstheme="minorHAnsi"/>
        </w:rPr>
      </w:pPr>
    </w:p>
    <w:p w:rsidR="001559BE" w:rsidRPr="00A26583" w:rsidRDefault="001559BE">
      <w:pPr>
        <w:rPr>
          <w:rFonts w:cstheme="minorHAnsi"/>
        </w:rPr>
      </w:pPr>
    </w:p>
    <w:sectPr w:rsidR="001559BE" w:rsidRPr="00A26583" w:rsidSect="00A26583">
      <w:footerReference w:type="default" r:id="rId8"/>
      <w:pgSz w:w="11906" w:h="16838"/>
      <w:pgMar w:top="1152" w:right="720" w:bottom="864"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13" w:rsidRDefault="00B41913" w:rsidP="007D30CA">
      <w:pPr>
        <w:spacing w:after="0" w:line="240" w:lineRule="auto"/>
      </w:pPr>
      <w:r>
        <w:separator/>
      </w:r>
    </w:p>
  </w:endnote>
  <w:endnote w:type="continuationSeparator" w:id="1">
    <w:p w:rsidR="00B41913" w:rsidRDefault="00B41913" w:rsidP="007D3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59"/>
      <w:docPartObj>
        <w:docPartGallery w:val="Page Numbers (Bottom of Page)"/>
        <w:docPartUnique/>
      </w:docPartObj>
    </w:sdtPr>
    <w:sdtContent>
      <w:p w:rsidR="00BE3754" w:rsidRDefault="00DF03FB">
        <w:pPr>
          <w:pStyle w:val="Footer"/>
          <w:jc w:val="center"/>
        </w:pPr>
        <w:fldSimple w:instr=" PAGE   \* MERGEFORMAT ">
          <w:r w:rsidR="00961DF1">
            <w:rPr>
              <w:noProof/>
            </w:rPr>
            <w:t>20</w:t>
          </w:r>
        </w:fldSimple>
      </w:p>
    </w:sdtContent>
  </w:sdt>
  <w:p w:rsidR="00BE3754" w:rsidRDefault="00BE3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13" w:rsidRDefault="00B41913" w:rsidP="007D30CA">
      <w:pPr>
        <w:spacing w:after="0" w:line="240" w:lineRule="auto"/>
      </w:pPr>
      <w:r>
        <w:separator/>
      </w:r>
    </w:p>
  </w:footnote>
  <w:footnote w:type="continuationSeparator" w:id="1">
    <w:p w:rsidR="00B41913" w:rsidRDefault="00B41913" w:rsidP="007D3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4E25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8409F7"/>
    <w:multiLevelType w:val="hybridMultilevel"/>
    <w:tmpl w:val="1B0E38F6"/>
    <w:lvl w:ilvl="0" w:tplc="8BA6DAAC">
      <w:start w:val="4"/>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6B82708"/>
    <w:multiLevelType w:val="hybridMultilevel"/>
    <w:tmpl w:val="764EF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435DC1"/>
    <w:multiLevelType w:val="hybridMultilevel"/>
    <w:tmpl w:val="1A8834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353"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6A4E0EAF"/>
    <w:multiLevelType w:val="hybridMultilevel"/>
    <w:tmpl w:val="95DEDD7A"/>
    <w:lvl w:ilvl="0" w:tplc="6C3EE27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useFELayout/>
  </w:compat>
  <w:rsids>
    <w:rsidRoot w:val="001413F7"/>
    <w:rsid w:val="00071C5F"/>
    <w:rsid w:val="00073168"/>
    <w:rsid w:val="00076D9F"/>
    <w:rsid w:val="00096989"/>
    <w:rsid w:val="000A2F49"/>
    <w:rsid w:val="000A60D5"/>
    <w:rsid w:val="000B7D18"/>
    <w:rsid w:val="000D068A"/>
    <w:rsid w:val="00107BD8"/>
    <w:rsid w:val="001413F7"/>
    <w:rsid w:val="001559BE"/>
    <w:rsid w:val="00193D91"/>
    <w:rsid w:val="001C65F6"/>
    <w:rsid w:val="001D673C"/>
    <w:rsid w:val="00251D36"/>
    <w:rsid w:val="00255FE4"/>
    <w:rsid w:val="00257E23"/>
    <w:rsid w:val="00291BB2"/>
    <w:rsid w:val="00292D39"/>
    <w:rsid w:val="002B1C7A"/>
    <w:rsid w:val="002B695D"/>
    <w:rsid w:val="002E0132"/>
    <w:rsid w:val="00336D2C"/>
    <w:rsid w:val="00356E68"/>
    <w:rsid w:val="00391A35"/>
    <w:rsid w:val="003B35FB"/>
    <w:rsid w:val="003C7681"/>
    <w:rsid w:val="00426092"/>
    <w:rsid w:val="004611F8"/>
    <w:rsid w:val="00494220"/>
    <w:rsid w:val="004B2108"/>
    <w:rsid w:val="005020C5"/>
    <w:rsid w:val="00507D22"/>
    <w:rsid w:val="005269C0"/>
    <w:rsid w:val="00572B47"/>
    <w:rsid w:val="00575539"/>
    <w:rsid w:val="005B6494"/>
    <w:rsid w:val="006100AF"/>
    <w:rsid w:val="00652BC8"/>
    <w:rsid w:val="00663539"/>
    <w:rsid w:val="00683632"/>
    <w:rsid w:val="006A2E5B"/>
    <w:rsid w:val="00713C1D"/>
    <w:rsid w:val="007B4B88"/>
    <w:rsid w:val="007D30CA"/>
    <w:rsid w:val="007E20AC"/>
    <w:rsid w:val="00821239"/>
    <w:rsid w:val="00846259"/>
    <w:rsid w:val="00866E1E"/>
    <w:rsid w:val="008D36EF"/>
    <w:rsid w:val="008D4142"/>
    <w:rsid w:val="008E551A"/>
    <w:rsid w:val="008F3F05"/>
    <w:rsid w:val="009272BC"/>
    <w:rsid w:val="00941CEA"/>
    <w:rsid w:val="00961DF1"/>
    <w:rsid w:val="009A2190"/>
    <w:rsid w:val="009A411B"/>
    <w:rsid w:val="009C6663"/>
    <w:rsid w:val="009E7DEB"/>
    <w:rsid w:val="00A07149"/>
    <w:rsid w:val="00A26583"/>
    <w:rsid w:val="00A40C0D"/>
    <w:rsid w:val="00A9675B"/>
    <w:rsid w:val="00AE4001"/>
    <w:rsid w:val="00B1766B"/>
    <w:rsid w:val="00B41913"/>
    <w:rsid w:val="00B4538B"/>
    <w:rsid w:val="00B53760"/>
    <w:rsid w:val="00B81007"/>
    <w:rsid w:val="00B9591D"/>
    <w:rsid w:val="00BE0F91"/>
    <w:rsid w:val="00BE3754"/>
    <w:rsid w:val="00BE69E7"/>
    <w:rsid w:val="00BE6A0F"/>
    <w:rsid w:val="00C04FC1"/>
    <w:rsid w:val="00C40F2B"/>
    <w:rsid w:val="00C454D2"/>
    <w:rsid w:val="00CA7D11"/>
    <w:rsid w:val="00CF3838"/>
    <w:rsid w:val="00CF63F1"/>
    <w:rsid w:val="00CF7D1B"/>
    <w:rsid w:val="00D41DD7"/>
    <w:rsid w:val="00D6018E"/>
    <w:rsid w:val="00DB2CB1"/>
    <w:rsid w:val="00DC02E2"/>
    <w:rsid w:val="00DE22B3"/>
    <w:rsid w:val="00DF03FB"/>
    <w:rsid w:val="00DF5D30"/>
    <w:rsid w:val="00DF6F2E"/>
    <w:rsid w:val="00E2794A"/>
    <w:rsid w:val="00E57A9E"/>
    <w:rsid w:val="00E84F7E"/>
    <w:rsid w:val="00E970DA"/>
    <w:rsid w:val="00EB555D"/>
    <w:rsid w:val="00EE6FAC"/>
    <w:rsid w:val="00F401ED"/>
    <w:rsid w:val="00F413BF"/>
    <w:rsid w:val="00F50ADA"/>
    <w:rsid w:val="00F8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CA"/>
  </w:style>
  <w:style w:type="paragraph" w:styleId="Heading1">
    <w:name w:val="heading 1"/>
    <w:basedOn w:val="Normal"/>
    <w:next w:val="Normal"/>
    <w:link w:val="Heading1Char"/>
    <w:qFormat/>
    <w:rsid w:val="002E013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3F7"/>
    <w:pPr>
      <w:spacing w:after="0" w:line="240" w:lineRule="auto"/>
    </w:pPr>
    <w:rPr>
      <w:rFonts w:ascii="Calibri" w:eastAsia="Calibri" w:hAnsi="Calibri" w:cs="Times New Roman"/>
    </w:rPr>
  </w:style>
  <w:style w:type="paragraph" w:styleId="ListParagraph">
    <w:name w:val="List Paragraph"/>
    <w:basedOn w:val="Normal"/>
    <w:uiPriority w:val="34"/>
    <w:qFormat/>
    <w:rsid w:val="001413F7"/>
    <w:pPr>
      <w:ind w:left="720"/>
    </w:pPr>
    <w:rPr>
      <w:rFonts w:ascii="Calibri" w:eastAsia="Calibri" w:hAnsi="Calibri" w:cs="Times New Roman"/>
    </w:rPr>
  </w:style>
  <w:style w:type="table" w:styleId="TableGrid">
    <w:name w:val="Table Grid"/>
    <w:basedOn w:val="TableNormal"/>
    <w:uiPriority w:val="59"/>
    <w:rsid w:val="001413F7"/>
    <w:pPr>
      <w:spacing w:after="0" w:line="240" w:lineRule="auto"/>
      <w:jc w:val="both"/>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13F7"/>
    <w:pPr>
      <w:tabs>
        <w:tab w:val="center" w:pos="4513"/>
        <w:tab w:val="right" w:pos="9026"/>
      </w:tabs>
      <w:spacing w:after="0" w:line="240" w:lineRule="auto"/>
    </w:pPr>
    <w:rPr>
      <w:lang w:val="en-IN" w:eastAsia="en-IN"/>
    </w:rPr>
  </w:style>
  <w:style w:type="character" w:customStyle="1" w:styleId="FooterChar">
    <w:name w:val="Footer Char"/>
    <w:basedOn w:val="DefaultParagraphFont"/>
    <w:link w:val="Footer"/>
    <w:uiPriority w:val="99"/>
    <w:rsid w:val="001413F7"/>
    <w:rPr>
      <w:lang w:val="en-IN" w:eastAsia="en-IN"/>
    </w:rPr>
  </w:style>
  <w:style w:type="character" w:styleId="Emphasis">
    <w:name w:val="Emphasis"/>
    <w:basedOn w:val="DefaultParagraphFont"/>
    <w:qFormat/>
    <w:rsid w:val="002E0132"/>
    <w:rPr>
      <w:i/>
      <w:iCs/>
    </w:rPr>
  </w:style>
  <w:style w:type="paragraph" w:styleId="Title">
    <w:name w:val="Title"/>
    <w:basedOn w:val="Normal"/>
    <w:link w:val="TitleChar"/>
    <w:qFormat/>
    <w:rsid w:val="002E0132"/>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2E0132"/>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semiHidden/>
    <w:unhideWhenUsed/>
    <w:rsid w:val="002E0132"/>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E013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E0132"/>
    <w:rPr>
      <w:rFonts w:ascii="Cambria" w:eastAsia="Times New Roman" w:hAnsi="Cambria" w:cs="Times New Roman"/>
      <w:b/>
      <w:bCs/>
      <w:kern w:val="32"/>
      <w:sz w:val="32"/>
      <w:szCs w:val="32"/>
    </w:rPr>
  </w:style>
  <w:style w:type="character" w:styleId="Strong">
    <w:name w:val="Strong"/>
    <w:basedOn w:val="DefaultParagraphFont"/>
    <w:qFormat/>
    <w:rsid w:val="002E0132"/>
    <w:rPr>
      <w:b/>
      <w:bCs/>
    </w:rPr>
  </w:style>
  <w:style w:type="character" w:customStyle="1" w:styleId="NoSpacingChar">
    <w:name w:val="No Spacing Char"/>
    <w:basedOn w:val="DefaultParagraphFont"/>
    <w:link w:val="NoSpacing"/>
    <w:uiPriority w:val="1"/>
    <w:rsid w:val="002E0132"/>
    <w:rPr>
      <w:rFonts w:ascii="Calibri" w:eastAsia="Calibri" w:hAnsi="Calibri" w:cs="Times New Roman"/>
    </w:rPr>
  </w:style>
  <w:style w:type="paragraph" w:styleId="ListBullet">
    <w:name w:val="List Bullet"/>
    <w:basedOn w:val="Normal"/>
    <w:uiPriority w:val="99"/>
    <w:unhideWhenUsed/>
    <w:rsid w:val="002E0132"/>
    <w:pPr>
      <w:numPr>
        <w:numId w:val="4"/>
      </w:numPr>
      <w:contextualSpacing/>
    </w:pPr>
    <w:rPr>
      <w:rFonts w:ascii="Calibri" w:eastAsia="Calibri" w:hAnsi="Calibri" w:cs="Times New Roman"/>
    </w:rPr>
  </w:style>
  <w:style w:type="paragraph" w:styleId="Header">
    <w:name w:val="header"/>
    <w:basedOn w:val="Normal"/>
    <w:link w:val="HeaderChar"/>
    <w:uiPriority w:val="99"/>
    <w:semiHidden/>
    <w:unhideWhenUsed/>
    <w:rsid w:val="00251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D36"/>
  </w:style>
  <w:style w:type="paragraph" w:styleId="BalloonText">
    <w:name w:val="Balloon Text"/>
    <w:basedOn w:val="Normal"/>
    <w:link w:val="BalloonTextChar"/>
    <w:uiPriority w:val="99"/>
    <w:semiHidden/>
    <w:unhideWhenUsed/>
    <w:rsid w:val="00E8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2013-07-18T11:03:00Z</dcterms:created>
  <dcterms:modified xsi:type="dcterms:W3CDTF">2013-07-23T11:14:00Z</dcterms:modified>
</cp:coreProperties>
</file>